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CBA9" w14:textId="0508974F" w:rsidR="00AE1E51" w:rsidRDefault="00AE1E51" w:rsidP="00AE1E51">
      <w:pPr>
        <w:pStyle w:val="Encadr"/>
      </w:pPr>
      <w:r>
        <w:t>A</w:t>
      </w:r>
      <w:r w:rsidRPr="00AE1E51">
        <w:t>ppendice A : DESCRIPTION DU TRAITEMENT DES DONNEES A CARACT</w:t>
      </w:r>
      <w:r w:rsidR="00F21F6E">
        <w:t>E</w:t>
      </w:r>
      <w:r w:rsidRPr="00AE1E51">
        <w:t>RE PERSONNEL</w:t>
      </w:r>
      <w:r w:rsidR="006A5B93">
        <w:t xml:space="preserve"> </w:t>
      </w:r>
      <w:r w:rsidR="00DD1E56">
        <w:t>(DCP)</w:t>
      </w:r>
    </w:p>
    <w:p w14:paraId="740D8087" w14:textId="77777777" w:rsidR="00AE1E51" w:rsidRPr="009F072D" w:rsidRDefault="00AE1E51" w:rsidP="00AE1E51">
      <w:pPr>
        <w:spacing w:line="276" w:lineRule="auto"/>
        <w:rPr>
          <w:rFonts w:cs="Arial"/>
          <w:szCs w:val="18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AE1E51" w:rsidRPr="009F072D" w14:paraId="08EDAE74" w14:textId="77777777" w:rsidTr="00BF7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508A943" w14:textId="44AFC689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  <w:r w:rsidRPr="009F072D">
              <w:t>N</w:t>
            </w:r>
            <w:r w:rsidR="00242FB1">
              <w:t>om du traitement</w:t>
            </w:r>
          </w:p>
        </w:tc>
        <w:sdt>
          <w:sdtPr>
            <w:rPr>
              <w:rFonts w:cs="Arial"/>
              <w:szCs w:val="18"/>
            </w:rPr>
            <w:id w:val="-687592866"/>
            <w:placeholder>
              <w:docPart w:val="C3EB78B901A145E0BACABBBDE32E0F6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75" w:type="dxa"/>
                <w:vAlign w:val="center"/>
              </w:tcPr>
              <w:p w14:paraId="785250AB" w14:textId="77777777" w:rsidR="00AE1E51" w:rsidRPr="009F072D" w:rsidRDefault="00AE1E51" w:rsidP="00BF70FA">
                <w:pPr>
                  <w:spacing w:line="276" w:lineRule="auto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F1B73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AE1E51" w:rsidRPr="009F072D" w14:paraId="771483EE" w14:textId="77777777" w:rsidTr="00BF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14A5536" w14:textId="77777777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  <w:r w:rsidRPr="009F072D">
              <w:t>Date de début de Traitement des DCP</w:t>
            </w:r>
          </w:p>
        </w:tc>
        <w:sdt>
          <w:sdtPr>
            <w:rPr>
              <w:rFonts w:cs="Arial"/>
              <w:szCs w:val="18"/>
            </w:rPr>
            <w:id w:val="204690307"/>
            <w:placeholder>
              <w:docPart w:val="8426985E77E942AABC0FA5C0F45A8AA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375" w:type="dxa"/>
                <w:vAlign w:val="center"/>
              </w:tcPr>
              <w:p w14:paraId="3BB3AD84" w14:textId="77777777" w:rsidR="00AE1E51" w:rsidRPr="009F072D" w:rsidRDefault="00AE1E51" w:rsidP="00BF70FA">
                <w:pPr>
                  <w:spacing w:line="276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2A323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AE1E51" w:rsidRPr="009F072D" w14:paraId="7531724D" w14:textId="77777777" w:rsidTr="00BF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9163FA3" w14:textId="229C26D6" w:rsidR="00AE1E51" w:rsidRPr="006A5B93" w:rsidRDefault="00AE1E51" w:rsidP="006A5B93">
            <w:pPr>
              <w:pStyle w:val="Listepuces"/>
              <w:jc w:val="left"/>
              <w:rPr>
                <w:b w:val="0"/>
              </w:rPr>
            </w:pPr>
            <w:r w:rsidRPr="009F072D">
              <w:t xml:space="preserve">Finalité du Traitement </w:t>
            </w:r>
            <w:r w:rsidRPr="006A5B93">
              <w:rPr>
                <w:b w:val="0"/>
              </w:rPr>
              <w:t>(</w:t>
            </w:r>
            <w:r w:rsidR="00841B58">
              <w:rPr>
                <w:b w:val="0"/>
              </w:rPr>
              <w:t>d</w:t>
            </w:r>
            <w:r w:rsidR="006A5B93" w:rsidRPr="006A5B93">
              <w:rPr>
                <w:b w:val="0"/>
              </w:rPr>
              <w:t>éterminée</w:t>
            </w:r>
            <w:r w:rsidRPr="006A5B93">
              <w:rPr>
                <w:b w:val="0"/>
              </w:rPr>
              <w:t>, légitime et explicite)</w:t>
            </w:r>
          </w:p>
        </w:tc>
        <w:tc>
          <w:tcPr>
            <w:tcW w:w="5375" w:type="dxa"/>
            <w:vAlign w:val="center"/>
          </w:tcPr>
          <w:p w14:paraId="15944BED" w14:textId="77777777" w:rsidR="00AE1E51" w:rsidRPr="009F072D" w:rsidRDefault="001225E0" w:rsidP="00BF70FA">
            <w:pPr>
              <w:tabs>
                <w:tab w:val="left" w:pos="47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29356008"/>
                <w:placeholder>
                  <w:docPart w:val="C3EB78B901A145E0BACABBBDE32E0F61"/>
                </w:placeholder>
                <w:showingPlcHdr/>
              </w:sdtPr>
              <w:sdtEndPr/>
              <w:sdtContent>
                <w:r w:rsidR="00AE1E51" w:rsidRPr="007F1B7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E1E51" w:rsidRPr="009F072D">
              <w:rPr>
                <w:rFonts w:cs="Arial"/>
                <w:szCs w:val="18"/>
              </w:rPr>
              <w:tab/>
            </w:r>
          </w:p>
        </w:tc>
      </w:tr>
      <w:tr w:rsidR="00AE1E51" w:rsidRPr="009F072D" w14:paraId="27F568C9" w14:textId="77777777" w:rsidTr="00BF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04FADE73" w14:textId="4561EA74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  <w:r w:rsidRPr="009F072D">
              <w:t xml:space="preserve">Responsable du Traitement </w:t>
            </w:r>
          </w:p>
        </w:tc>
        <w:tc>
          <w:tcPr>
            <w:tcW w:w="5375" w:type="dxa"/>
            <w:vAlign w:val="center"/>
          </w:tcPr>
          <w:p w14:paraId="1D6DCFBF" w14:textId="77777777" w:rsidR="008A4082" w:rsidRDefault="00AE1E51" w:rsidP="00BF70FA">
            <w:pPr>
              <w:pStyle w:val="Listepuces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9F072D">
              <w:rPr>
                <w:rFonts w:cs="Arial"/>
                <w:szCs w:val="18"/>
              </w:rPr>
              <w:t>Entité Groupe</w:t>
            </w:r>
          </w:p>
          <w:p w14:paraId="2734999A" w14:textId="366D62A3" w:rsidR="00AE1E51" w:rsidRPr="009F072D" w:rsidRDefault="00AE1E51" w:rsidP="00BF70FA">
            <w:pPr>
              <w:pStyle w:val="Listepuces2"/>
              <w:numPr>
                <w:ilvl w:val="0"/>
                <w:numId w:val="0"/>
              </w:numPr>
              <w:ind w:left="19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9F072D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-1420404534"/>
                <w:placeholder>
                  <w:docPart w:val="4916207376924A0AA3FC330DA5D7935E"/>
                </w:placeholder>
                <w:showingPlcHdr/>
              </w:sdtPr>
              <w:sdtEndPr/>
              <w:sdtContent>
                <w:r w:rsidRPr="007F1B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E1E51" w:rsidRPr="009F072D" w14:paraId="44A3122B" w14:textId="77777777" w:rsidTr="00BF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20FF06D5" w14:textId="77777777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</w:p>
        </w:tc>
        <w:tc>
          <w:tcPr>
            <w:tcW w:w="5375" w:type="dxa"/>
            <w:vAlign w:val="center"/>
          </w:tcPr>
          <w:p w14:paraId="6C51F7A0" w14:textId="5538A255" w:rsidR="008A4082" w:rsidRDefault="00AE1E51" w:rsidP="00BF70FA">
            <w:pPr>
              <w:pStyle w:val="Listepuces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9F072D">
              <w:rPr>
                <w:rFonts w:cs="Arial"/>
                <w:szCs w:val="18"/>
              </w:rPr>
              <w:t xml:space="preserve">Coordonnées du DPO </w:t>
            </w:r>
            <w:r w:rsidR="00DD1E56">
              <w:rPr>
                <w:rFonts w:cs="Arial"/>
                <w:szCs w:val="18"/>
              </w:rPr>
              <w:t>ou du responsable des données personnelles</w:t>
            </w:r>
          </w:p>
          <w:p w14:paraId="72B5D46B" w14:textId="5B0F12D2" w:rsidR="00AE1E51" w:rsidRPr="009F072D" w:rsidRDefault="00AE1E51" w:rsidP="00BF70FA">
            <w:pPr>
              <w:pStyle w:val="Listepuces2"/>
              <w:numPr>
                <w:ilvl w:val="0"/>
                <w:numId w:val="0"/>
              </w:numPr>
              <w:ind w:left="19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1777051507"/>
                <w:placeholder>
                  <w:docPart w:val="B39ED4FF74E246259817CE7E65DDC736"/>
                </w:placeholder>
                <w:showingPlcHdr/>
              </w:sdtPr>
              <w:sdtEndPr/>
              <w:sdtContent>
                <w:r w:rsidRPr="007F1B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E1E51" w:rsidRPr="009F072D" w14:paraId="1D9DA09B" w14:textId="77777777" w:rsidTr="00BF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EFCDADB" w14:textId="77777777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  <w:r w:rsidRPr="009F072D">
              <w:t>Sous-Traitants</w:t>
            </w:r>
          </w:p>
        </w:tc>
        <w:tc>
          <w:tcPr>
            <w:tcW w:w="5375" w:type="dxa"/>
            <w:vAlign w:val="center"/>
          </w:tcPr>
          <w:p w14:paraId="0564D83B" w14:textId="77777777" w:rsidR="00AE1E51" w:rsidRPr="00AE1E51" w:rsidRDefault="00AE1E51" w:rsidP="00BF70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E51">
              <w:t>GENERIX GROUP</w:t>
            </w:r>
          </w:p>
          <w:p w14:paraId="08C80CA7" w14:textId="77777777" w:rsidR="00AE1E51" w:rsidRDefault="00AE1E51" w:rsidP="00BF70F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9F072D">
              <w:rPr>
                <w:rFonts w:cs="Arial"/>
                <w:szCs w:val="18"/>
              </w:rPr>
              <w:t>Autres : à compléter selon la nature du projet</w:t>
            </w:r>
          </w:p>
          <w:sdt>
            <w:sdtPr>
              <w:rPr>
                <w:rFonts w:cs="Arial"/>
                <w:szCs w:val="18"/>
              </w:rPr>
              <w:id w:val="385159918"/>
              <w:placeholder>
                <w:docPart w:val="C3EB78B901A145E0BACABBBDE32E0F61"/>
              </w:placeholder>
              <w:showingPlcHdr/>
            </w:sdtPr>
            <w:sdtEndPr/>
            <w:sdtContent>
              <w:p w14:paraId="7D9A2580" w14:textId="77777777" w:rsidR="00AE1E51" w:rsidRPr="009F072D" w:rsidRDefault="00AE1E51" w:rsidP="00BF70FA">
                <w:pPr>
                  <w:spacing w:line="276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F1B7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E1E51" w:rsidRPr="009F072D" w14:paraId="363C2671" w14:textId="77777777" w:rsidTr="00BF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3270C96" w14:textId="39430E9B" w:rsidR="00AE1E51" w:rsidRPr="009F072D" w:rsidRDefault="00575DC6" w:rsidP="00437F9E">
            <w:pPr>
              <w:pStyle w:val="Listepuces"/>
              <w:jc w:val="left"/>
              <w:rPr>
                <w:b w:val="0"/>
              </w:rPr>
            </w:pPr>
            <w:r>
              <w:t>Catégorie de d</w:t>
            </w:r>
            <w:r w:rsidR="00AE1E51" w:rsidRPr="009F072D">
              <w:t>estinataires</w:t>
            </w:r>
            <w:r w:rsidR="00EA26AF">
              <w:t xml:space="preserve"> </w:t>
            </w:r>
            <w:r w:rsidR="00EA26AF" w:rsidRPr="00EA26AF">
              <w:rPr>
                <w:b w:val="0"/>
              </w:rPr>
              <w:t>(qui manipule, qui copie, qui visualise, qui réutilise les données) </w:t>
            </w:r>
          </w:p>
        </w:tc>
        <w:tc>
          <w:tcPr>
            <w:tcW w:w="5375" w:type="dxa"/>
            <w:vAlign w:val="center"/>
          </w:tcPr>
          <w:p w14:paraId="4C1AABC3" w14:textId="0D0B1E2E" w:rsidR="00AE1E51" w:rsidRPr="009F072D" w:rsidRDefault="001225E0" w:rsidP="00581EBD">
            <w:pPr>
              <w:pStyle w:val="Listepuces2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4692050"/>
                <w:placeholder>
                  <w:docPart w:val="28D2CD4CA8494732A028B1AFD6090886"/>
                </w:placeholder>
                <w:showingPlcHdr/>
              </w:sdtPr>
              <w:sdtEndPr/>
              <w:sdtContent>
                <w:r w:rsidR="00AE1E51" w:rsidRPr="007F1B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E1E51" w:rsidRPr="009F072D" w14:paraId="394EAB12" w14:textId="77777777" w:rsidTr="00BF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9F7AE68" w14:textId="77777777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  <w:r w:rsidRPr="009F072D">
              <w:t>Catégorie de personnes concernées</w:t>
            </w:r>
          </w:p>
        </w:tc>
        <w:sdt>
          <w:sdtPr>
            <w:rPr>
              <w:rFonts w:cs="Arial"/>
              <w:szCs w:val="18"/>
            </w:rPr>
            <w:id w:val="-983696912"/>
            <w:placeholder>
              <w:docPart w:val="C3EB78B901A145E0BACABBBDE32E0F61"/>
            </w:placeholder>
            <w:showingPlcHdr/>
          </w:sdtPr>
          <w:sdtEndPr/>
          <w:sdtContent>
            <w:tc>
              <w:tcPr>
                <w:tcW w:w="5375" w:type="dxa"/>
                <w:vAlign w:val="center"/>
              </w:tcPr>
              <w:p w14:paraId="4DEA8720" w14:textId="77777777" w:rsidR="00AE1E51" w:rsidRPr="009F072D" w:rsidRDefault="00AE1E51" w:rsidP="00BF70FA">
                <w:pPr>
                  <w:spacing w:line="276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F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E1E51" w:rsidRPr="009F072D" w14:paraId="07321754" w14:textId="77777777" w:rsidTr="00BF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A05A037" w14:textId="171FF77D" w:rsidR="00AE1E51" w:rsidRPr="009F072D" w:rsidRDefault="003D5B95" w:rsidP="00437F9E">
            <w:pPr>
              <w:pStyle w:val="Listepuces"/>
              <w:jc w:val="left"/>
              <w:rPr>
                <w:b w:val="0"/>
              </w:rPr>
            </w:pPr>
            <w:r>
              <w:t>Catégorie de données</w:t>
            </w:r>
            <w:r w:rsidR="00AE1E51" w:rsidRPr="009F072D">
              <w:t xml:space="preserve"> </w:t>
            </w:r>
            <w:r w:rsidRPr="003D5B95">
              <w:rPr>
                <w:b w:val="0"/>
              </w:rPr>
              <w:t>(identification, vie professionnelle, vie personnelle, situation économique et financière, de connexion, de localisation, catégories particulières de données)</w:t>
            </w:r>
          </w:p>
        </w:tc>
        <w:tc>
          <w:tcPr>
            <w:tcW w:w="5375" w:type="dxa"/>
            <w:vAlign w:val="center"/>
          </w:tcPr>
          <w:p w14:paraId="64E02D2E" w14:textId="60C846A3" w:rsidR="00AE1E51" w:rsidRDefault="001225E0" w:rsidP="00581EBD">
            <w:pPr>
              <w:pStyle w:val="Listepuces2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00408885"/>
                <w:placeholder>
                  <w:docPart w:val="C937280F9E6444738D38D367E922022C"/>
                </w:placeholder>
                <w:showingPlcHdr/>
              </w:sdtPr>
              <w:sdtEndPr/>
              <w:sdtContent>
                <w:r w:rsidR="00581EBD" w:rsidRPr="007F1B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23051" w:rsidRPr="009F072D" w14:paraId="28230E72" w14:textId="77777777" w:rsidTr="00BF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3F0BDC8" w14:textId="30CAA4D7" w:rsidR="00F23051" w:rsidRPr="009F072D" w:rsidRDefault="00F23051" w:rsidP="00437F9E">
            <w:pPr>
              <w:pStyle w:val="Listepuces"/>
              <w:jc w:val="left"/>
              <w:rPr>
                <w:b w:val="0"/>
              </w:rPr>
            </w:pPr>
            <w:r>
              <w:t>C</w:t>
            </w:r>
            <w:r w:rsidRPr="009F072D">
              <w:t>onservation des données</w:t>
            </w:r>
            <w:r w:rsidR="00D44E90">
              <w:t xml:space="preserve"> </w:t>
            </w:r>
            <w:r w:rsidR="00D44E90" w:rsidRPr="00581EBD">
              <w:rPr>
                <w:b w:val="0"/>
              </w:rPr>
              <w:t xml:space="preserve">(date de début </w:t>
            </w:r>
            <w:r w:rsidR="00581EBD" w:rsidRPr="00581EBD">
              <w:rPr>
                <w:b w:val="0"/>
              </w:rPr>
              <w:t>et durée en mois)</w:t>
            </w:r>
          </w:p>
        </w:tc>
        <w:tc>
          <w:tcPr>
            <w:tcW w:w="5375" w:type="dxa"/>
            <w:vAlign w:val="center"/>
          </w:tcPr>
          <w:sdt>
            <w:sdtPr>
              <w:rPr>
                <w:rFonts w:cs="Arial"/>
                <w:szCs w:val="18"/>
              </w:rPr>
              <w:id w:val="-434206369"/>
              <w:placeholder>
                <w:docPart w:val="DefaultPlaceholder_-1854013440"/>
              </w:placeholder>
              <w:showingPlcHdr/>
            </w:sdtPr>
            <w:sdtEndPr/>
            <w:sdtContent>
              <w:p w14:paraId="45AD65B1" w14:textId="356B4EDE" w:rsidR="00093AD0" w:rsidRPr="009F072D" w:rsidRDefault="00093AD0" w:rsidP="00BF70FA">
                <w:pPr>
                  <w:spacing w:line="276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2A323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E1E51" w:rsidRPr="009F072D" w14:paraId="5E316A01" w14:textId="77777777" w:rsidTr="00BF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3EDE867" w14:textId="77777777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  <w:r w:rsidRPr="009F072D">
              <w:t xml:space="preserve">Nature des opérations réalisées sur ces données </w:t>
            </w:r>
            <w:r w:rsidRPr="006A5B93">
              <w:rPr>
                <w:b w:val="0"/>
              </w:rPr>
              <w:t>(stockage, transferts, visualisation, manipulation etc…)</w:t>
            </w:r>
          </w:p>
        </w:tc>
        <w:sdt>
          <w:sdtPr>
            <w:rPr>
              <w:rFonts w:cs="Arial"/>
              <w:szCs w:val="18"/>
            </w:rPr>
            <w:id w:val="-326440549"/>
            <w:placeholder>
              <w:docPart w:val="1E2481C2679C4753B69AE93CCF2B131D"/>
            </w:placeholder>
            <w:showingPlcHdr/>
          </w:sdtPr>
          <w:sdtEndPr/>
          <w:sdtContent>
            <w:tc>
              <w:tcPr>
                <w:tcW w:w="5375" w:type="dxa"/>
                <w:vAlign w:val="center"/>
              </w:tcPr>
              <w:p w14:paraId="38F9B214" w14:textId="77777777" w:rsidR="00AE1E51" w:rsidRPr="009F072D" w:rsidRDefault="00AE1E51" w:rsidP="00BF70FA">
                <w:pPr>
                  <w:spacing w:line="276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F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6123F" w:rsidRPr="009F072D" w14:paraId="7253DA72" w14:textId="77777777" w:rsidTr="00BF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4AD553F2" w14:textId="76143FFF" w:rsidR="0036123F" w:rsidRPr="0036123F" w:rsidRDefault="0036123F" w:rsidP="00437F9E">
            <w:pPr>
              <w:pStyle w:val="Listepuces"/>
              <w:jc w:val="left"/>
            </w:pPr>
            <w:r w:rsidRPr="0036123F">
              <w:t>Modalités</w:t>
            </w:r>
          </w:p>
        </w:tc>
        <w:tc>
          <w:tcPr>
            <w:tcW w:w="5375" w:type="dxa"/>
            <w:vAlign w:val="center"/>
          </w:tcPr>
          <w:p w14:paraId="651E17F2" w14:textId="77777777" w:rsidR="0036123F" w:rsidRDefault="0036123F" w:rsidP="00BF70FA">
            <w:pPr>
              <w:pStyle w:val="Listepuces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c</w:t>
            </w:r>
            <w:r w:rsidRPr="000008B0">
              <w:t xml:space="preserve">ollecte du consentement </w:t>
            </w:r>
          </w:p>
          <w:sdt>
            <w:sdtPr>
              <w:id w:val="526149217"/>
              <w:placeholder>
                <w:docPart w:val="DefaultPlaceholder_-1854013440"/>
              </w:placeholder>
              <w:showingPlcHdr/>
            </w:sdtPr>
            <w:sdtEndPr/>
            <w:sdtContent>
              <w:p w14:paraId="75023FBB" w14:textId="72516223" w:rsidR="009A0A0D" w:rsidRPr="009A0A0D" w:rsidRDefault="009A0A0D" w:rsidP="00BF70FA">
                <w:pPr>
                  <w:pStyle w:val="Listepuces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323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6123F" w:rsidRPr="009F072D" w14:paraId="2A0E5224" w14:textId="77777777" w:rsidTr="00BF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3EE66021" w14:textId="67BD840E" w:rsidR="0036123F" w:rsidRPr="0036123F" w:rsidRDefault="0036123F" w:rsidP="00437F9E">
            <w:pPr>
              <w:pStyle w:val="Listepuces"/>
              <w:jc w:val="left"/>
              <w:rPr>
                <w:b w:val="0"/>
              </w:rPr>
            </w:pPr>
          </w:p>
        </w:tc>
        <w:tc>
          <w:tcPr>
            <w:tcW w:w="5375" w:type="dxa"/>
            <w:vAlign w:val="center"/>
          </w:tcPr>
          <w:p w14:paraId="3E9E3687" w14:textId="77777777" w:rsidR="009A0A0D" w:rsidRDefault="0036123F" w:rsidP="00BF70FA">
            <w:pPr>
              <w:pStyle w:val="Listepuces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0008B0">
              <w:t>’information et d’exercice des droits des personnes</w:t>
            </w:r>
          </w:p>
          <w:p w14:paraId="27029B58" w14:textId="69D15679" w:rsidR="0036123F" w:rsidRPr="009F072D" w:rsidRDefault="001225E0" w:rsidP="00BF70FA">
            <w:pPr>
              <w:pStyle w:val="Listepuces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092792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0A0D" w:rsidRPr="002A323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6123F">
              <w:rPr>
                <w:rFonts w:cs="Arial"/>
                <w:szCs w:val="18"/>
              </w:rPr>
              <w:t xml:space="preserve"> </w:t>
            </w:r>
          </w:p>
        </w:tc>
      </w:tr>
      <w:tr w:rsidR="0036123F" w:rsidRPr="009F072D" w14:paraId="48AC6C51" w14:textId="77777777" w:rsidTr="00BF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53A9034D" w14:textId="77777777" w:rsidR="0036123F" w:rsidRPr="009F072D" w:rsidRDefault="0036123F" w:rsidP="00437F9E">
            <w:pPr>
              <w:pStyle w:val="Listepuces"/>
              <w:jc w:val="left"/>
              <w:rPr>
                <w:b w:val="0"/>
              </w:rPr>
            </w:pPr>
          </w:p>
        </w:tc>
        <w:tc>
          <w:tcPr>
            <w:tcW w:w="5375" w:type="dxa"/>
            <w:vAlign w:val="center"/>
          </w:tcPr>
          <w:p w14:paraId="019BAF26" w14:textId="26F2C16A" w:rsidR="0036123F" w:rsidRPr="009A0A0D" w:rsidRDefault="0036123F" w:rsidP="00BF70FA">
            <w:pPr>
              <w:pStyle w:val="Listepuces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>
              <w:t>D</w:t>
            </w:r>
            <w:r w:rsidR="00A63D1A">
              <w:t>’information d</w:t>
            </w:r>
            <w:r w:rsidRPr="000008B0">
              <w:t>u caractère obligatoire des informations</w:t>
            </w:r>
          </w:p>
          <w:sdt>
            <w:sdtPr>
              <w:rPr>
                <w:rFonts w:cs="Arial"/>
                <w:szCs w:val="18"/>
              </w:rPr>
              <w:id w:val="1530450312"/>
              <w:placeholder>
                <w:docPart w:val="DefaultPlaceholder_-1854013440"/>
              </w:placeholder>
              <w:showingPlcHdr/>
            </w:sdtPr>
            <w:sdtEndPr/>
            <w:sdtContent>
              <w:p w14:paraId="15F08F0C" w14:textId="591880D6" w:rsidR="009A0A0D" w:rsidRDefault="009A0A0D" w:rsidP="00BF70FA">
                <w:pPr>
                  <w:pStyle w:val="Listepuces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2A323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E1E51" w:rsidRPr="009F072D" w14:paraId="1EEBCD9A" w14:textId="77777777" w:rsidTr="00BF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271FA63" w14:textId="6003B852" w:rsidR="00AE1E51" w:rsidRPr="009F072D" w:rsidRDefault="00F273B8" w:rsidP="00437F9E">
            <w:pPr>
              <w:pStyle w:val="Listepuces"/>
              <w:jc w:val="left"/>
              <w:rPr>
                <w:b w:val="0"/>
              </w:rPr>
            </w:pPr>
            <w:r>
              <w:t>S</w:t>
            </w:r>
            <w:r w:rsidR="00AE1E51" w:rsidRPr="009F072D">
              <w:t xml:space="preserve">ervice </w:t>
            </w:r>
            <w:r w:rsidR="00AA3386">
              <w:t xml:space="preserve">chargé de la mise en œuvre de l’exercice des droits des personnes concernées </w:t>
            </w:r>
            <w:r w:rsidR="00AA3386" w:rsidRPr="00AA3386">
              <w:rPr>
                <w:b w:val="0"/>
              </w:rPr>
              <w:t>(ex. DPO)</w:t>
            </w:r>
          </w:p>
        </w:tc>
        <w:sdt>
          <w:sdtPr>
            <w:rPr>
              <w:rFonts w:cs="Arial"/>
              <w:szCs w:val="18"/>
            </w:rPr>
            <w:id w:val="-345179690"/>
            <w:placeholder>
              <w:docPart w:val="1E2481C2679C4753B69AE93CCF2B131D"/>
            </w:placeholder>
            <w:showingPlcHdr/>
          </w:sdtPr>
          <w:sdtEndPr/>
          <w:sdtContent>
            <w:tc>
              <w:tcPr>
                <w:tcW w:w="5375" w:type="dxa"/>
                <w:vAlign w:val="center"/>
              </w:tcPr>
              <w:p w14:paraId="699F4A21" w14:textId="77777777" w:rsidR="00AE1E51" w:rsidRPr="009F072D" w:rsidRDefault="00AE1E51" w:rsidP="00BF70FA">
                <w:pPr>
                  <w:spacing w:line="276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F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E1E51" w:rsidRPr="009F072D" w14:paraId="7B271325" w14:textId="77777777" w:rsidTr="00BF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73B4FDB" w14:textId="6DDF11D9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  <w:r w:rsidRPr="009F072D">
              <w:t xml:space="preserve">Transfert de données </w:t>
            </w:r>
            <w:r w:rsidR="00D44E90" w:rsidRPr="00D44E90">
              <w:rPr>
                <w:b w:val="0"/>
              </w:rPr>
              <w:t>(</w:t>
            </w:r>
            <w:r w:rsidR="002B0AE9" w:rsidRPr="002B0AE9">
              <w:rPr>
                <w:b w:val="0"/>
              </w:rPr>
              <w:t>intragroupe ou transfrontières)</w:t>
            </w:r>
          </w:p>
        </w:tc>
        <w:sdt>
          <w:sdtPr>
            <w:rPr>
              <w:rFonts w:cs="Arial"/>
              <w:szCs w:val="18"/>
            </w:rPr>
            <w:id w:val="-1395647419"/>
            <w:placeholder>
              <w:docPart w:val="1E2481C2679C4753B69AE93CCF2B131D"/>
            </w:placeholder>
            <w:showingPlcHdr/>
          </w:sdtPr>
          <w:sdtEndPr/>
          <w:sdtContent>
            <w:tc>
              <w:tcPr>
                <w:tcW w:w="5375" w:type="dxa"/>
                <w:vAlign w:val="center"/>
              </w:tcPr>
              <w:p w14:paraId="19736645" w14:textId="77777777" w:rsidR="00AE1E51" w:rsidRPr="009F072D" w:rsidRDefault="00AE1E51" w:rsidP="00BF70FA">
                <w:pPr>
                  <w:spacing w:line="276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F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E1E51" w:rsidRPr="009F072D" w14:paraId="1A3D7F76" w14:textId="77777777" w:rsidTr="00BF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516677B" w14:textId="71C7CE8F" w:rsidR="00AE1E51" w:rsidRPr="009F072D" w:rsidRDefault="00AE1E51" w:rsidP="00437F9E">
            <w:pPr>
              <w:pStyle w:val="Listepuces"/>
              <w:jc w:val="left"/>
              <w:rPr>
                <w:b w:val="0"/>
              </w:rPr>
            </w:pPr>
            <w:r w:rsidRPr="009F072D">
              <w:t>Procédure de notification de violation</w:t>
            </w:r>
            <w:r w:rsidR="008F106F">
              <w:t xml:space="preserve"> </w:t>
            </w:r>
            <w:r w:rsidR="008F106F" w:rsidRPr="00BB14CA">
              <w:rPr>
                <w:b w:val="0"/>
              </w:rPr>
              <w:t>(personne à contacter,</w:t>
            </w:r>
            <w:r w:rsidR="00BB14CA" w:rsidRPr="00BB14CA">
              <w:rPr>
                <w:b w:val="0"/>
              </w:rPr>
              <w:t xml:space="preserve"> support de notification)</w:t>
            </w:r>
          </w:p>
        </w:tc>
        <w:sdt>
          <w:sdtPr>
            <w:rPr>
              <w:rFonts w:cs="Arial"/>
              <w:szCs w:val="18"/>
            </w:rPr>
            <w:id w:val="1804966750"/>
            <w:placeholder>
              <w:docPart w:val="1E2481C2679C4753B69AE93CCF2B131D"/>
            </w:placeholder>
            <w:showingPlcHdr/>
          </w:sdtPr>
          <w:sdtEndPr/>
          <w:sdtContent>
            <w:tc>
              <w:tcPr>
                <w:tcW w:w="5375" w:type="dxa"/>
                <w:vAlign w:val="center"/>
              </w:tcPr>
              <w:p w14:paraId="678CA908" w14:textId="77777777" w:rsidR="00AE1E51" w:rsidRPr="009F072D" w:rsidRDefault="00AE1E51" w:rsidP="00BF70FA">
                <w:pPr>
                  <w:spacing w:line="276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F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6F15A36" w14:textId="77777777" w:rsidR="00851F07" w:rsidRPr="009F072D" w:rsidRDefault="00851F07" w:rsidP="00851F07">
      <w:pPr>
        <w:pStyle w:val="Lgende"/>
      </w:pPr>
      <w:r w:rsidRPr="009F072D">
        <w:t>Cet Appendice contient certaines informations relatives au Traitement des DCP, conformément à l’article 28.3 du RGPD.</w:t>
      </w:r>
    </w:p>
    <w:p w14:paraId="39E390D5" w14:textId="246782FB" w:rsidR="00AE1E51" w:rsidRPr="009F072D" w:rsidRDefault="00AE1E51" w:rsidP="00AE1E51">
      <w:pPr>
        <w:spacing w:line="276" w:lineRule="auto"/>
        <w:rPr>
          <w:rFonts w:cs="Arial"/>
          <w:szCs w:val="18"/>
        </w:rPr>
      </w:pPr>
    </w:p>
    <w:sectPr w:rsidR="00AE1E51" w:rsidRPr="009F072D" w:rsidSect="003D4020">
      <w:headerReference w:type="default" r:id="rId8"/>
      <w:footerReference w:type="default" r:id="rId9"/>
      <w:footnotePr>
        <w:numRestart w:val="eachPage"/>
      </w:footnotePr>
      <w:pgSz w:w="11906" w:h="16838" w:code="9"/>
      <w:pgMar w:top="2835" w:right="1274" w:bottom="1247" w:left="1247" w:header="567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2E63" w14:textId="77777777" w:rsidR="00A16643" w:rsidRDefault="00A16643" w:rsidP="00AB284C">
      <w:pPr>
        <w:pStyle w:val="TM1"/>
      </w:pPr>
      <w:r>
        <w:separator/>
      </w:r>
    </w:p>
  </w:endnote>
  <w:endnote w:type="continuationSeparator" w:id="0">
    <w:p w14:paraId="2CD70B86" w14:textId="77777777" w:rsidR="00A16643" w:rsidRDefault="00A16643" w:rsidP="00AB284C">
      <w:pPr>
        <w:pStyle w:val="TM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B029" w14:textId="77777777" w:rsidR="007D5F07" w:rsidRPr="003D4020" w:rsidRDefault="003D4020" w:rsidP="00707AD4">
    <w:pPr>
      <w:pStyle w:val="4edecouverture"/>
      <w:spacing w:line="240" w:lineRule="auto"/>
      <w:jc w:val="both"/>
      <w:rPr>
        <w:rFonts w:ascii="Source Sans Pro" w:hAnsi="Source Sans Pro"/>
        <w:color w:val="AAAAA9" w:themeColor="text1" w:themeTint="80"/>
        <w:sz w:val="14"/>
      </w:rPr>
    </w:pPr>
    <w:r w:rsidRPr="00D94939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8E1A455" wp14:editId="236A0F25">
              <wp:simplePos x="0" y="0"/>
              <wp:positionH relativeFrom="margin">
                <wp:posOffset>3780790</wp:posOffset>
              </wp:positionH>
              <wp:positionV relativeFrom="paragraph">
                <wp:posOffset>199390</wp:posOffset>
              </wp:positionV>
              <wp:extent cx="2243455" cy="295910"/>
              <wp:effectExtent l="0" t="0" r="0" b="0"/>
              <wp:wrapNone/>
              <wp:docPr id="29" name="Zone de text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455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7CE54" w14:textId="77777777" w:rsidR="003D4020" w:rsidRPr="00194FFF" w:rsidRDefault="003D4020" w:rsidP="003D4020">
                          <w:pPr>
                            <w:pStyle w:val="CORPSDETEXTE"/>
                            <w:spacing w:after="0" w:line="240" w:lineRule="auto"/>
                            <w:ind w:right="-33"/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color w:val="F5A46F"/>
                              <w:szCs w:val="24"/>
                            </w:rPr>
                          </w:pPr>
                          <w:bookmarkStart w:id="1" w:name="_Hlk499891435"/>
                          <w:bookmarkStart w:id="2" w:name="_Hlk499891436"/>
                          <w:bookmarkStart w:id="3" w:name="_Hlk499891437"/>
                          <w:r w:rsidRPr="00194FFF">
                            <w:rPr>
                              <w:rFonts w:ascii="Source Sans Pro" w:hAnsi="Source Sans Pro"/>
                              <w:b/>
                              <w:bCs/>
                              <w:color w:val="F5A46F"/>
                              <w:szCs w:val="24"/>
                            </w:rPr>
                            <w:t>www.generixgroup.com</w:t>
                          </w:r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1A455" id="_x0000_t202" coordsize="21600,21600" o:spt="202" path="m,l,21600r21600,l21600,xe">
              <v:stroke joinstyle="miter"/>
              <v:path gradientshapeok="t" o:connecttype="rect"/>
            </v:shapetype>
            <v:shape id="Zone de texte 29" o:spid="_x0000_s1026" type="#_x0000_t202" style="position:absolute;left:0;text-align:left;margin-left:297.7pt;margin-top:15.7pt;width:176.65pt;height:23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" filled="f" stroked="f" strokeweight=".5pt">
              <v:textbox>
                <w:txbxContent>
                  <w:p w14:paraId="0387CE54" w14:textId="77777777" w:rsidR="003D4020" w:rsidRPr="00194FFF" w:rsidRDefault="003D4020" w:rsidP="003D4020">
                    <w:pPr>
                      <w:pStyle w:val="CORPSDETEXTE"/>
                      <w:spacing w:after="0" w:line="240" w:lineRule="auto"/>
                      <w:ind w:right="-33"/>
                      <w:jc w:val="right"/>
                      <w:rPr>
                        <w:rFonts w:ascii="Source Sans Pro" w:hAnsi="Source Sans Pro"/>
                        <w:b/>
                        <w:bCs/>
                        <w:color w:val="F5A46F"/>
                        <w:szCs w:val="24"/>
                      </w:rPr>
                    </w:pPr>
                    <w:bookmarkStart w:id="4" w:name="_Hlk499891435"/>
                    <w:bookmarkStart w:id="5" w:name="_Hlk499891436"/>
                    <w:bookmarkStart w:id="6" w:name="_Hlk499891437"/>
                    <w:r w:rsidRPr="00194FFF">
                      <w:rPr>
                        <w:rFonts w:ascii="Source Sans Pro" w:hAnsi="Source Sans Pro"/>
                        <w:b/>
                        <w:bCs/>
                        <w:color w:val="F5A46F"/>
                        <w:szCs w:val="24"/>
                      </w:rPr>
                      <w:t>www.generixgroup.com</w:t>
                    </w:r>
                    <w:bookmarkEnd w:id="4"/>
                    <w:bookmarkEnd w:id="5"/>
                    <w:bookmarkEnd w:id="6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ource Sans Pro" w:hAnsi="Source Sans Pro"/>
        <w:b/>
        <w:color w:val="F5A46F"/>
        <w:sz w:val="16"/>
      </w:rPr>
      <w:t>Generix Group France</w:t>
    </w:r>
    <w:r w:rsidR="00D37602">
      <w:rPr>
        <w:rFonts w:ascii="Source Sans Pro" w:hAnsi="Source Sans Pro"/>
        <w:b/>
        <w:color w:val="F5A46F"/>
        <w:sz w:val="16"/>
      </w:rPr>
      <w:t xml:space="preserve"> S.A.</w:t>
    </w:r>
    <w:r w:rsidRPr="006B1F65">
      <w:rPr>
        <w:rFonts w:ascii="Source Sans Pro" w:hAnsi="Source Sans Pro"/>
        <w:color w:val="AAAAA9" w:themeColor="text1" w:themeTint="80"/>
        <w:sz w:val="16"/>
      </w:rPr>
      <w:t xml:space="preserve"> </w:t>
    </w:r>
    <w:r>
      <w:rPr>
        <w:rFonts w:ascii="Source Sans Pro" w:hAnsi="Source Sans Pro"/>
        <w:color w:val="AAAAA9" w:themeColor="text1" w:themeTint="80"/>
        <w:sz w:val="16"/>
      </w:rPr>
      <w:t xml:space="preserve">/ </w:t>
    </w:r>
    <w:r w:rsidRPr="006B1F65">
      <w:rPr>
        <w:rFonts w:ascii="Source Sans Pro" w:hAnsi="Source Sans Pro"/>
        <w:color w:val="AAAAA9" w:themeColor="text1" w:themeTint="80"/>
        <w:sz w:val="16"/>
      </w:rPr>
      <w:t xml:space="preserve">Société anonyme à directoire et conseil de surveillance / </w:t>
    </w:r>
    <w:r w:rsidR="00EF060A">
      <w:rPr>
        <w:rFonts w:ascii="Source Sans Pro" w:hAnsi="Source Sans Pro"/>
        <w:color w:val="AAAAA9" w:themeColor="text1" w:themeTint="80"/>
        <w:sz w:val="16"/>
      </w:rPr>
      <w:t>C</w:t>
    </w:r>
    <w:r w:rsidRPr="006B1F65">
      <w:rPr>
        <w:rFonts w:ascii="Source Sans Pro" w:hAnsi="Source Sans Pro"/>
        <w:color w:val="AAAAA9" w:themeColor="text1" w:themeTint="80"/>
        <w:sz w:val="16"/>
      </w:rPr>
      <w:t xml:space="preserve">apital </w:t>
    </w:r>
    <w:r w:rsidR="00EF060A">
      <w:rPr>
        <w:rFonts w:ascii="Source Sans Pro" w:hAnsi="Source Sans Pro"/>
        <w:color w:val="AAAAA9" w:themeColor="text1" w:themeTint="80"/>
        <w:sz w:val="16"/>
      </w:rPr>
      <w:t>social :</w:t>
    </w:r>
    <w:r w:rsidRPr="006B1F65">
      <w:rPr>
        <w:rFonts w:ascii="Source Sans Pro" w:hAnsi="Source Sans Pro"/>
        <w:color w:val="AAAAA9" w:themeColor="text1" w:themeTint="80"/>
        <w:sz w:val="16"/>
      </w:rPr>
      <w:t xml:space="preserve"> 11 083 884 Euros</w:t>
    </w:r>
    <w:r w:rsidR="00EF060A">
      <w:rPr>
        <w:rFonts w:ascii="Source Sans Pro" w:hAnsi="Source Sans Pro"/>
        <w:color w:val="AAAAA9" w:themeColor="text1" w:themeTint="80"/>
        <w:sz w:val="16"/>
      </w:rPr>
      <w:t xml:space="preserve"> / RCS Lille 377 619 150 / </w:t>
    </w:r>
    <w:r w:rsidRPr="006B1F65">
      <w:rPr>
        <w:rFonts w:ascii="Source Sans Pro" w:hAnsi="Source Sans Pro"/>
        <w:color w:val="AAAAA9" w:themeColor="text1" w:themeTint="80"/>
        <w:sz w:val="16"/>
      </w:rPr>
      <w:t xml:space="preserve">TVA Intracommunautaire FR 88 377 619 150 / Code APE 5829C / </w:t>
    </w:r>
    <w:r w:rsidRPr="006B1F65">
      <w:rPr>
        <w:rFonts w:ascii="Source Sans Pro" w:hAnsi="Source Sans Pro"/>
        <w:color w:val="AAAAA9" w:themeColor="text1" w:themeTint="80"/>
        <w:sz w:val="14"/>
      </w:rPr>
      <w:t>2 Rue des Peupliers – ARTEPA</w:t>
    </w:r>
    <w:r w:rsidR="00CE2805">
      <w:rPr>
        <w:rFonts w:ascii="Source Sans Pro" w:hAnsi="Source Sans Pro"/>
        <w:color w:val="AAAAA9" w:themeColor="text1" w:themeTint="80"/>
        <w:sz w:val="14"/>
      </w:rPr>
      <w:t>R</w:t>
    </w:r>
    <w:r w:rsidRPr="006B1F65">
      <w:rPr>
        <w:rFonts w:ascii="Source Sans Pro" w:hAnsi="Source Sans Pro"/>
        <w:color w:val="AAAAA9" w:themeColor="text1" w:themeTint="80"/>
        <w:sz w:val="14"/>
      </w:rPr>
      <w:t xml:space="preserve">C Bât. A – 59810 LESQUIN / </w:t>
    </w:r>
    <w:r w:rsidR="00EF060A">
      <w:rPr>
        <w:rFonts w:ascii="Source Sans Pro" w:hAnsi="Source Sans Pro"/>
        <w:color w:val="AAAAA9" w:themeColor="text1" w:themeTint="80"/>
        <w:sz w:val="14"/>
      </w:rPr>
      <w:t xml:space="preserve">                                                                                           </w:t>
    </w:r>
    <w:r w:rsidRPr="006B1F65">
      <w:rPr>
        <w:rFonts w:ascii="Source Sans Pro" w:hAnsi="Source Sans Pro"/>
        <w:color w:val="AAAAA9" w:themeColor="text1" w:themeTint="80"/>
        <w:sz w:val="14"/>
      </w:rPr>
      <w:t>Tél. : +33 (0)3 20 41 48 00 – Fax : +33 (0)3 20 41 48 09</w:t>
    </w:r>
    <w:r>
      <w:rPr>
        <w:rFonts w:ascii="Source Sans Pro" w:hAnsi="Source Sans Pro"/>
        <w:color w:val="AAAAA9" w:themeColor="text1" w:themeTint="80"/>
        <w:sz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E9F4" w14:textId="77777777" w:rsidR="00A16643" w:rsidRDefault="00A16643" w:rsidP="00163940"/>
  </w:footnote>
  <w:footnote w:type="continuationSeparator" w:id="0">
    <w:p w14:paraId="4671248F" w14:textId="77777777" w:rsidR="00A16643" w:rsidRDefault="00A16643" w:rsidP="00AB284C">
      <w:pPr>
        <w:pStyle w:val="TM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F929" w14:textId="77777777" w:rsidR="007D5F07" w:rsidRPr="007D5F07" w:rsidRDefault="007A4118" w:rsidP="001B1B43">
    <w:pPr>
      <w:jc w:val="right"/>
    </w:pPr>
    <w:r>
      <w:rPr>
        <w:noProof/>
      </w:rPr>
      <w:drawing>
        <wp:inline distT="0" distB="0" distL="0" distR="0" wp14:anchorId="4CDD3EEC" wp14:editId="5EC3CECE">
          <wp:extent cx="1487170" cy="36893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11 GENERIX\GENERI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5pt;height:28pt" o:bullet="t">
        <v:imagedata r:id="rId1" o:title="puce1"/>
      </v:shape>
    </w:pict>
  </w:numPicBullet>
  <w:numPicBullet w:numPicBulletId="1">
    <w:pict>
      <v:shape id="_x0000_i1027" type="#_x0000_t75" style="width:15.5pt;height:28pt" o:bullet="t">
        <v:imagedata r:id="rId2" o:title="puce2"/>
      </v:shape>
    </w:pict>
  </w:numPicBullet>
  <w:numPicBullet w:numPicBulletId="2">
    <w:pict>
      <v:shape id="_x0000_i1028" type="#_x0000_t75" style="width:15.5pt;height:28pt" o:bullet="t">
        <v:imagedata r:id="rId3" o:title="puceTableau"/>
      </v:shape>
    </w:pict>
  </w:numPicBullet>
  <w:abstractNum w:abstractNumId="0" w15:restartNumberingAfterBreak="0">
    <w:nsid w:val="FFFFFF7C"/>
    <w:multiLevelType w:val="singleLevel"/>
    <w:tmpl w:val="646AC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47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2D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8C7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22A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0D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C8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87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D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709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40F74"/>
    <w:multiLevelType w:val="hybridMultilevel"/>
    <w:tmpl w:val="EDCE95E4"/>
    <w:lvl w:ilvl="0" w:tplc="4E36C3F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D2873"/>
    <w:multiLevelType w:val="multilevel"/>
    <w:tmpl w:val="3F946FEC"/>
    <w:lvl w:ilvl="0">
      <w:start w:val="1"/>
      <w:numFmt w:val="bullet"/>
      <w:pStyle w:val="TablPuce"/>
      <w:suff w:val="space"/>
      <w:lvlText w:val=""/>
      <w:lvlPicBulletId w:val="2"/>
      <w:lvlJc w:val="left"/>
      <w:pPr>
        <w:ind w:left="0" w:firstLine="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4D30D34"/>
    <w:multiLevelType w:val="multilevel"/>
    <w:tmpl w:val="E18079C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6CACD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F83660"/>
    <w:multiLevelType w:val="multilevel"/>
    <w:tmpl w:val="5A6A26F2"/>
    <w:lvl w:ilvl="0">
      <w:start w:val="1"/>
      <w:numFmt w:val="bullet"/>
      <w:pStyle w:val="Findudocument"/>
      <w:suff w:val="nothing"/>
      <w:lvlText w:val="_"/>
      <w:lvlJc w:val="left"/>
      <w:pPr>
        <w:ind w:left="0" w:firstLine="0"/>
      </w:pPr>
      <w:rPr>
        <w:rFonts w:asciiTheme="minorHAnsi" w:hAnsiTheme="minorHAnsi" w:hint="default"/>
        <w:w w:val="5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526EB6"/>
    <w:multiLevelType w:val="multilevel"/>
    <w:tmpl w:val="69AA0520"/>
    <w:lvl w:ilvl="0">
      <w:start w:val="1"/>
      <w:numFmt w:val="upperRoman"/>
      <w:pStyle w:val="Titre1"/>
      <w:suff w:val="space"/>
      <w:lvlText w:val="%1."/>
      <w:lvlJc w:val="left"/>
      <w:pPr>
        <w:ind w:left="0" w:firstLine="0"/>
      </w:pPr>
      <w:rPr>
        <w:rFonts w:hint="default"/>
        <w:color w:val="EB5C0E" w:themeColor="text2"/>
      </w:rPr>
    </w:lvl>
    <w:lvl w:ilvl="1">
      <w:start w:val="1"/>
      <w:numFmt w:val="decimal"/>
      <w:pStyle w:val="Titre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itre5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E6F34"/>
    <w:multiLevelType w:val="hybridMultilevel"/>
    <w:tmpl w:val="86CA8B7E"/>
    <w:lvl w:ilvl="0" w:tplc="B8A640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A649C4"/>
    <w:multiLevelType w:val="multilevel"/>
    <w:tmpl w:val="E690CEFA"/>
    <w:lvl w:ilvl="0">
      <w:start w:val="1"/>
      <w:numFmt w:val="bullet"/>
      <w:lvlText w:val="&gt;"/>
      <w:lvlJc w:val="left"/>
      <w:pPr>
        <w:tabs>
          <w:tab w:val="num" w:pos="454"/>
        </w:tabs>
        <w:ind w:left="454" w:hanging="227"/>
      </w:pPr>
      <w:rPr>
        <w:rFonts w:ascii="Century Gothic" w:hAnsi="Century Gothic" w:hint="default"/>
        <w:b/>
        <w:i w:val="0"/>
        <w:color w:val="6CACDF" w:themeColor="accent1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ahoma" w:hAnsi="Tahoma" w:hint="default"/>
        <w:color w:val="6CACDF" w:themeColor="accent1"/>
      </w:rPr>
    </w:lvl>
    <w:lvl w:ilvl="2">
      <w:start w:val="1"/>
      <w:numFmt w:val="bullet"/>
      <w:lvlText w:val="o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b w:val="0"/>
        <w:i w:val="0"/>
        <w:color w:val="6CACDF" w:themeColor="accent1"/>
        <w:spacing w:val="0"/>
        <w:position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29A4E67"/>
    <w:multiLevelType w:val="multilevel"/>
    <w:tmpl w:val="F3A6AB6A"/>
    <w:lvl w:ilvl="0">
      <w:start w:val="1"/>
      <w:numFmt w:val="bullet"/>
      <w:pStyle w:val="Listepuces"/>
      <w:lvlText w:val=""/>
      <w:lvlPicBulletId w:val="0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b/>
        <w:i w:val="0"/>
        <w:color w:val="auto"/>
        <w:sz w:val="17"/>
      </w:rPr>
    </w:lvl>
    <w:lvl w:ilvl="1">
      <w:start w:val="1"/>
      <w:numFmt w:val="bullet"/>
      <w:pStyle w:val="Listepuces2"/>
      <w:lvlText w:val=""/>
      <w:lvlPicBulletId w:val="1"/>
      <w:lvlJc w:val="left"/>
      <w:pPr>
        <w:tabs>
          <w:tab w:val="num" w:pos="198"/>
        </w:tabs>
        <w:ind w:left="198" w:hanging="141"/>
      </w:pPr>
      <w:rPr>
        <w:rFonts w:ascii="Symbol" w:hAnsi="Symbol" w:hint="default"/>
        <w:color w:val="auto"/>
        <w:sz w:val="17"/>
      </w:rPr>
    </w:lvl>
    <w:lvl w:ilvl="2">
      <w:start w:val="1"/>
      <w:numFmt w:val="bullet"/>
      <w:pStyle w:val="Listepuces3"/>
      <w:lvlText w:val="-"/>
      <w:lvlJc w:val="left"/>
      <w:pPr>
        <w:tabs>
          <w:tab w:val="num" w:pos="567"/>
        </w:tabs>
        <w:ind w:left="567" w:hanging="170"/>
      </w:pPr>
      <w:rPr>
        <w:rFonts w:ascii="Calibri" w:hAnsi="Calibri" w:hint="default"/>
        <w:position w:val="-1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2D23DD6"/>
    <w:multiLevelType w:val="multilevel"/>
    <w:tmpl w:val="7608A6E6"/>
    <w:lvl w:ilvl="0">
      <w:start w:val="1"/>
      <w:numFmt w:val="decimal"/>
      <w:pStyle w:val="Numros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EB5C0E" w:themeColor="text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16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1"/>
  </w:num>
  <w:num w:numId="34">
    <w:abstractNumId w:val="18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akArtCQiar9fPjGbknQs8fGJw0TUQJeEXHR3w8j4eEQP32Db3F3zgCa4eUjNksFP6qG6g/uY72+CHwKjKglbYA==" w:salt="YCUHgu5MoKrqpzNeMoRXdw==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51"/>
    <w:rsid w:val="00000B40"/>
    <w:rsid w:val="00002FD1"/>
    <w:rsid w:val="0001038F"/>
    <w:rsid w:val="00011282"/>
    <w:rsid w:val="000141F2"/>
    <w:rsid w:val="00014C12"/>
    <w:rsid w:val="0001784D"/>
    <w:rsid w:val="00027467"/>
    <w:rsid w:val="00042B33"/>
    <w:rsid w:val="00045CD3"/>
    <w:rsid w:val="00050004"/>
    <w:rsid w:val="000527E8"/>
    <w:rsid w:val="00054610"/>
    <w:rsid w:val="00061676"/>
    <w:rsid w:val="00061723"/>
    <w:rsid w:val="00063972"/>
    <w:rsid w:val="000649FF"/>
    <w:rsid w:val="00072E5B"/>
    <w:rsid w:val="00083A29"/>
    <w:rsid w:val="00093AD0"/>
    <w:rsid w:val="000A4E2B"/>
    <w:rsid w:val="000A693B"/>
    <w:rsid w:val="000B75C0"/>
    <w:rsid w:val="000C0DDA"/>
    <w:rsid w:val="000D571D"/>
    <w:rsid w:val="000E0DE2"/>
    <w:rsid w:val="000F416E"/>
    <w:rsid w:val="000F42F2"/>
    <w:rsid w:val="0010785A"/>
    <w:rsid w:val="0011373F"/>
    <w:rsid w:val="00115C59"/>
    <w:rsid w:val="001166A7"/>
    <w:rsid w:val="00121F54"/>
    <w:rsid w:val="001225E0"/>
    <w:rsid w:val="001312D0"/>
    <w:rsid w:val="001312D4"/>
    <w:rsid w:val="00135BF5"/>
    <w:rsid w:val="00154AB6"/>
    <w:rsid w:val="00156A09"/>
    <w:rsid w:val="001616C6"/>
    <w:rsid w:val="00161BE6"/>
    <w:rsid w:val="001620C2"/>
    <w:rsid w:val="00162C9A"/>
    <w:rsid w:val="00163940"/>
    <w:rsid w:val="00166F6E"/>
    <w:rsid w:val="001710FC"/>
    <w:rsid w:val="0017145D"/>
    <w:rsid w:val="00171702"/>
    <w:rsid w:val="00173377"/>
    <w:rsid w:val="00177348"/>
    <w:rsid w:val="001779AA"/>
    <w:rsid w:val="00180DA3"/>
    <w:rsid w:val="00192C80"/>
    <w:rsid w:val="00196A31"/>
    <w:rsid w:val="001A3974"/>
    <w:rsid w:val="001A48BE"/>
    <w:rsid w:val="001B07EF"/>
    <w:rsid w:val="001B1B43"/>
    <w:rsid w:val="001B6494"/>
    <w:rsid w:val="001C2DF4"/>
    <w:rsid w:val="001D011C"/>
    <w:rsid w:val="001F2BA5"/>
    <w:rsid w:val="001F7F28"/>
    <w:rsid w:val="00201DD8"/>
    <w:rsid w:val="00206773"/>
    <w:rsid w:val="00214FDD"/>
    <w:rsid w:val="00220681"/>
    <w:rsid w:val="0023621A"/>
    <w:rsid w:val="00240F33"/>
    <w:rsid w:val="002415C7"/>
    <w:rsid w:val="00242FB1"/>
    <w:rsid w:val="00245A23"/>
    <w:rsid w:val="00246552"/>
    <w:rsid w:val="002578B7"/>
    <w:rsid w:val="00263194"/>
    <w:rsid w:val="00266EE4"/>
    <w:rsid w:val="00270F6F"/>
    <w:rsid w:val="00287596"/>
    <w:rsid w:val="002B0AE9"/>
    <w:rsid w:val="002B4E37"/>
    <w:rsid w:val="002C56FC"/>
    <w:rsid w:val="002C5C24"/>
    <w:rsid w:val="002C71B3"/>
    <w:rsid w:val="002D4C13"/>
    <w:rsid w:val="002E35FE"/>
    <w:rsid w:val="003122C1"/>
    <w:rsid w:val="00313052"/>
    <w:rsid w:val="00317857"/>
    <w:rsid w:val="00332EBC"/>
    <w:rsid w:val="00334FE4"/>
    <w:rsid w:val="00351CBE"/>
    <w:rsid w:val="00352D6F"/>
    <w:rsid w:val="00355A29"/>
    <w:rsid w:val="00355A9D"/>
    <w:rsid w:val="003561A3"/>
    <w:rsid w:val="00360F39"/>
    <w:rsid w:val="0036123F"/>
    <w:rsid w:val="00364D5C"/>
    <w:rsid w:val="003745A2"/>
    <w:rsid w:val="003A0C93"/>
    <w:rsid w:val="003A107A"/>
    <w:rsid w:val="003A24B6"/>
    <w:rsid w:val="003A64F0"/>
    <w:rsid w:val="003A6DA6"/>
    <w:rsid w:val="003B3C87"/>
    <w:rsid w:val="003B59A9"/>
    <w:rsid w:val="003B7F26"/>
    <w:rsid w:val="003C13FD"/>
    <w:rsid w:val="003C150A"/>
    <w:rsid w:val="003C5979"/>
    <w:rsid w:val="003D168A"/>
    <w:rsid w:val="003D4020"/>
    <w:rsid w:val="003D4133"/>
    <w:rsid w:val="003D5B95"/>
    <w:rsid w:val="003E0351"/>
    <w:rsid w:val="003E29E8"/>
    <w:rsid w:val="003E3BAD"/>
    <w:rsid w:val="003E42F1"/>
    <w:rsid w:val="003E55F4"/>
    <w:rsid w:val="003E7557"/>
    <w:rsid w:val="003F2435"/>
    <w:rsid w:val="00404099"/>
    <w:rsid w:val="0040611A"/>
    <w:rsid w:val="00406A2C"/>
    <w:rsid w:val="00410AB1"/>
    <w:rsid w:val="00410E2F"/>
    <w:rsid w:val="00411EC3"/>
    <w:rsid w:val="004151CF"/>
    <w:rsid w:val="0042324D"/>
    <w:rsid w:val="00423B24"/>
    <w:rsid w:val="0042755A"/>
    <w:rsid w:val="00431451"/>
    <w:rsid w:val="0043475E"/>
    <w:rsid w:val="00437F9E"/>
    <w:rsid w:val="004541E1"/>
    <w:rsid w:val="0045587E"/>
    <w:rsid w:val="00455F6C"/>
    <w:rsid w:val="0045678D"/>
    <w:rsid w:val="00470BD9"/>
    <w:rsid w:val="004731B3"/>
    <w:rsid w:val="004840C3"/>
    <w:rsid w:val="00487577"/>
    <w:rsid w:val="00487A6F"/>
    <w:rsid w:val="00487AC3"/>
    <w:rsid w:val="004925CD"/>
    <w:rsid w:val="0049569A"/>
    <w:rsid w:val="00496264"/>
    <w:rsid w:val="004B18A2"/>
    <w:rsid w:val="004B5028"/>
    <w:rsid w:val="004C0E7C"/>
    <w:rsid w:val="004C0FC9"/>
    <w:rsid w:val="004D77D6"/>
    <w:rsid w:val="004E1594"/>
    <w:rsid w:val="004F36EB"/>
    <w:rsid w:val="00511D44"/>
    <w:rsid w:val="00513CBE"/>
    <w:rsid w:val="00517942"/>
    <w:rsid w:val="00530A50"/>
    <w:rsid w:val="005343F9"/>
    <w:rsid w:val="00534B8A"/>
    <w:rsid w:val="00537828"/>
    <w:rsid w:val="005558D5"/>
    <w:rsid w:val="005579BA"/>
    <w:rsid w:val="00560F66"/>
    <w:rsid w:val="005626FD"/>
    <w:rsid w:val="00575DC6"/>
    <w:rsid w:val="00577944"/>
    <w:rsid w:val="00581EBD"/>
    <w:rsid w:val="0059076B"/>
    <w:rsid w:val="00590EA7"/>
    <w:rsid w:val="0059326B"/>
    <w:rsid w:val="005A60FE"/>
    <w:rsid w:val="005C72B6"/>
    <w:rsid w:val="005D53F4"/>
    <w:rsid w:val="005E10D4"/>
    <w:rsid w:val="005F43B2"/>
    <w:rsid w:val="005F4F1F"/>
    <w:rsid w:val="00611A35"/>
    <w:rsid w:val="0061538F"/>
    <w:rsid w:val="006157E7"/>
    <w:rsid w:val="0061788D"/>
    <w:rsid w:val="00622F95"/>
    <w:rsid w:val="006334E4"/>
    <w:rsid w:val="0063380C"/>
    <w:rsid w:val="00636E87"/>
    <w:rsid w:val="00640ABD"/>
    <w:rsid w:val="00643451"/>
    <w:rsid w:val="00651F5A"/>
    <w:rsid w:val="00652C49"/>
    <w:rsid w:val="006558C0"/>
    <w:rsid w:val="006635A7"/>
    <w:rsid w:val="0066426F"/>
    <w:rsid w:val="00664E92"/>
    <w:rsid w:val="00666CEC"/>
    <w:rsid w:val="0067059A"/>
    <w:rsid w:val="00674B58"/>
    <w:rsid w:val="006860D8"/>
    <w:rsid w:val="00686614"/>
    <w:rsid w:val="00687B04"/>
    <w:rsid w:val="00692466"/>
    <w:rsid w:val="00692B20"/>
    <w:rsid w:val="00697A04"/>
    <w:rsid w:val="006A5B93"/>
    <w:rsid w:val="006A77A2"/>
    <w:rsid w:val="006B346A"/>
    <w:rsid w:val="006C36CC"/>
    <w:rsid w:val="006C6364"/>
    <w:rsid w:val="006C71E7"/>
    <w:rsid w:val="006E0228"/>
    <w:rsid w:val="006E3DFA"/>
    <w:rsid w:val="006F7294"/>
    <w:rsid w:val="007005BB"/>
    <w:rsid w:val="0070732C"/>
    <w:rsid w:val="00707AD4"/>
    <w:rsid w:val="00713FB2"/>
    <w:rsid w:val="00716DA3"/>
    <w:rsid w:val="00724B43"/>
    <w:rsid w:val="00736220"/>
    <w:rsid w:val="00737BD0"/>
    <w:rsid w:val="00742128"/>
    <w:rsid w:val="00745CD2"/>
    <w:rsid w:val="007507FA"/>
    <w:rsid w:val="00750E65"/>
    <w:rsid w:val="007616CF"/>
    <w:rsid w:val="00767880"/>
    <w:rsid w:val="007714C6"/>
    <w:rsid w:val="00773BAA"/>
    <w:rsid w:val="00791091"/>
    <w:rsid w:val="007940E5"/>
    <w:rsid w:val="007A4118"/>
    <w:rsid w:val="007B31F6"/>
    <w:rsid w:val="007C3353"/>
    <w:rsid w:val="007C45B2"/>
    <w:rsid w:val="007C74B7"/>
    <w:rsid w:val="007D1A24"/>
    <w:rsid w:val="007D5F07"/>
    <w:rsid w:val="007F1D6B"/>
    <w:rsid w:val="007F2CB0"/>
    <w:rsid w:val="007F425D"/>
    <w:rsid w:val="007F512D"/>
    <w:rsid w:val="008000FB"/>
    <w:rsid w:val="00802D05"/>
    <w:rsid w:val="008075E2"/>
    <w:rsid w:val="00807B46"/>
    <w:rsid w:val="008100A5"/>
    <w:rsid w:val="008110CB"/>
    <w:rsid w:val="00814C50"/>
    <w:rsid w:val="008152B7"/>
    <w:rsid w:val="0082315D"/>
    <w:rsid w:val="00841B58"/>
    <w:rsid w:val="00842F2C"/>
    <w:rsid w:val="008440D5"/>
    <w:rsid w:val="00845019"/>
    <w:rsid w:val="00845745"/>
    <w:rsid w:val="00851F07"/>
    <w:rsid w:val="0085747F"/>
    <w:rsid w:val="00861F6D"/>
    <w:rsid w:val="008665A5"/>
    <w:rsid w:val="00867E8E"/>
    <w:rsid w:val="0088063D"/>
    <w:rsid w:val="00880CA7"/>
    <w:rsid w:val="00881760"/>
    <w:rsid w:val="00882636"/>
    <w:rsid w:val="008902F8"/>
    <w:rsid w:val="00891D86"/>
    <w:rsid w:val="008A4082"/>
    <w:rsid w:val="008A48F0"/>
    <w:rsid w:val="008A79C0"/>
    <w:rsid w:val="008B045E"/>
    <w:rsid w:val="008B623E"/>
    <w:rsid w:val="008B79C1"/>
    <w:rsid w:val="008C59CE"/>
    <w:rsid w:val="008C6278"/>
    <w:rsid w:val="008D34AF"/>
    <w:rsid w:val="008E2E62"/>
    <w:rsid w:val="008E4F4F"/>
    <w:rsid w:val="008F106F"/>
    <w:rsid w:val="0090168B"/>
    <w:rsid w:val="009135B2"/>
    <w:rsid w:val="0091488B"/>
    <w:rsid w:val="00915C60"/>
    <w:rsid w:val="00923075"/>
    <w:rsid w:val="0092577C"/>
    <w:rsid w:val="009318C1"/>
    <w:rsid w:val="009332F9"/>
    <w:rsid w:val="00934F1B"/>
    <w:rsid w:val="00935413"/>
    <w:rsid w:val="009367C2"/>
    <w:rsid w:val="00941CA0"/>
    <w:rsid w:val="00947D9C"/>
    <w:rsid w:val="009544A4"/>
    <w:rsid w:val="009551AF"/>
    <w:rsid w:val="0095586D"/>
    <w:rsid w:val="00961BB3"/>
    <w:rsid w:val="0096371C"/>
    <w:rsid w:val="009671FB"/>
    <w:rsid w:val="009701EA"/>
    <w:rsid w:val="009902FB"/>
    <w:rsid w:val="00991F31"/>
    <w:rsid w:val="009925C2"/>
    <w:rsid w:val="00995D85"/>
    <w:rsid w:val="009A0A0D"/>
    <w:rsid w:val="009A64B5"/>
    <w:rsid w:val="009C0B71"/>
    <w:rsid w:val="009C0EF5"/>
    <w:rsid w:val="009C7561"/>
    <w:rsid w:val="009C7A9A"/>
    <w:rsid w:val="009C7F61"/>
    <w:rsid w:val="009E23D8"/>
    <w:rsid w:val="009E628E"/>
    <w:rsid w:val="009E7BC3"/>
    <w:rsid w:val="009F0663"/>
    <w:rsid w:val="009F0EE8"/>
    <w:rsid w:val="009F5018"/>
    <w:rsid w:val="009F6A21"/>
    <w:rsid w:val="009F6EA3"/>
    <w:rsid w:val="00A07C91"/>
    <w:rsid w:val="00A115BB"/>
    <w:rsid w:val="00A16643"/>
    <w:rsid w:val="00A24402"/>
    <w:rsid w:val="00A35859"/>
    <w:rsid w:val="00A4251C"/>
    <w:rsid w:val="00A4618A"/>
    <w:rsid w:val="00A4752D"/>
    <w:rsid w:val="00A52A8C"/>
    <w:rsid w:val="00A53CB7"/>
    <w:rsid w:val="00A544E3"/>
    <w:rsid w:val="00A54928"/>
    <w:rsid w:val="00A560CD"/>
    <w:rsid w:val="00A63D1A"/>
    <w:rsid w:val="00A64D9B"/>
    <w:rsid w:val="00A66F8C"/>
    <w:rsid w:val="00A706C9"/>
    <w:rsid w:val="00A913BF"/>
    <w:rsid w:val="00A972FD"/>
    <w:rsid w:val="00AA001C"/>
    <w:rsid w:val="00AA0815"/>
    <w:rsid w:val="00AA3386"/>
    <w:rsid w:val="00AA7358"/>
    <w:rsid w:val="00AB284C"/>
    <w:rsid w:val="00AC6463"/>
    <w:rsid w:val="00AD1835"/>
    <w:rsid w:val="00AD4D7B"/>
    <w:rsid w:val="00AE041C"/>
    <w:rsid w:val="00AE1E51"/>
    <w:rsid w:val="00B01089"/>
    <w:rsid w:val="00B2204F"/>
    <w:rsid w:val="00B23F05"/>
    <w:rsid w:val="00B25A82"/>
    <w:rsid w:val="00B27A73"/>
    <w:rsid w:val="00B31B2F"/>
    <w:rsid w:val="00B35C37"/>
    <w:rsid w:val="00B35C64"/>
    <w:rsid w:val="00B46CDC"/>
    <w:rsid w:val="00B54DAB"/>
    <w:rsid w:val="00B54E58"/>
    <w:rsid w:val="00B54F65"/>
    <w:rsid w:val="00B57F91"/>
    <w:rsid w:val="00B675EA"/>
    <w:rsid w:val="00B67843"/>
    <w:rsid w:val="00B70CE4"/>
    <w:rsid w:val="00B70F7C"/>
    <w:rsid w:val="00B73DC2"/>
    <w:rsid w:val="00B74732"/>
    <w:rsid w:val="00B832F0"/>
    <w:rsid w:val="00B9012A"/>
    <w:rsid w:val="00B90474"/>
    <w:rsid w:val="00B948B7"/>
    <w:rsid w:val="00B97792"/>
    <w:rsid w:val="00BA3E02"/>
    <w:rsid w:val="00BA785D"/>
    <w:rsid w:val="00BB14CA"/>
    <w:rsid w:val="00BB1C28"/>
    <w:rsid w:val="00BB2809"/>
    <w:rsid w:val="00BB7A7D"/>
    <w:rsid w:val="00BC4170"/>
    <w:rsid w:val="00BE06DA"/>
    <w:rsid w:val="00BE59BF"/>
    <w:rsid w:val="00BF28FB"/>
    <w:rsid w:val="00BF5E04"/>
    <w:rsid w:val="00BF61A5"/>
    <w:rsid w:val="00BF70FA"/>
    <w:rsid w:val="00C01964"/>
    <w:rsid w:val="00C04B8A"/>
    <w:rsid w:val="00C13F77"/>
    <w:rsid w:val="00C368E4"/>
    <w:rsid w:val="00C44C1E"/>
    <w:rsid w:val="00C50BF0"/>
    <w:rsid w:val="00C538D4"/>
    <w:rsid w:val="00C54FE5"/>
    <w:rsid w:val="00C55342"/>
    <w:rsid w:val="00C55446"/>
    <w:rsid w:val="00C615A5"/>
    <w:rsid w:val="00C80CF9"/>
    <w:rsid w:val="00C8296C"/>
    <w:rsid w:val="00C83622"/>
    <w:rsid w:val="00C84505"/>
    <w:rsid w:val="00C862CE"/>
    <w:rsid w:val="00C938F2"/>
    <w:rsid w:val="00C977D9"/>
    <w:rsid w:val="00CA1C08"/>
    <w:rsid w:val="00CB3C50"/>
    <w:rsid w:val="00CC0AB9"/>
    <w:rsid w:val="00CC1C75"/>
    <w:rsid w:val="00CC5B20"/>
    <w:rsid w:val="00CD7B44"/>
    <w:rsid w:val="00CE1DD0"/>
    <w:rsid w:val="00CE2805"/>
    <w:rsid w:val="00CE554F"/>
    <w:rsid w:val="00D11A41"/>
    <w:rsid w:val="00D20365"/>
    <w:rsid w:val="00D218C3"/>
    <w:rsid w:val="00D37602"/>
    <w:rsid w:val="00D40276"/>
    <w:rsid w:val="00D44E90"/>
    <w:rsid w:val="00D52551"/>
    <w:rsid w:val="00D60762"/>
    <w:rsid w:val="00D6756C"/>
    <w:rsid w:val="00D734B4"/>
    <w:rsid w:val="00D75EC3"/>
    <w:rsid w:val="00D77BCA"/>
    <w:rsid w:val="00D83427"/>
    <w:rsid w:val="00D95361"/>
    <w:rsid w:val="00D979E7"/>
    <w:rsid w:val="00DA00BD"/>
    <w:rsid w:val="00DA08CD"/>
    <w:rsid w:val="00DA36E8"/>
    <w:rsid w:val="00DB4E07"/>
    <w:rsid w:val="00DD1E56"/>
    <w:rsid w:val="00DD2001"/>
    <w:rsid w:val="00DE2D22"/>
    <w:rsid w:val="00DE3FAB"/>
    <w:rsid w:val="00DE4B0E"/>
    <w:rsid w:val="00DE7E3A"/>
    <w:rsid w:val="00E00BE2"/>
    <w:rsid w:val="00E00D87"/>
    <w:rsid w:val="00E14945"/>
    <w:rsid w:val="00E20E7F"/>
    <w:rsid w:val="00E20F4C"/>
    <w:rsid w:val="00E21F9D"/>
    <w:rsid w:val="00E27752"/>
    <w:rsid w:val="00E32174"/>
    <w:rsid w:val="00E3253F"/>
    <w:rsid w:val="00E352C3"/>
    <w:rsid w:val="00E43997"/>
    <w:rsid w:val="00E466C4"/>
    <w:rsid w:val="00E5058D"/>
    <w:rsid w:val="00E60D18"/>
    <w:rsid w:val="00E62723"/>
    <w:rsid w:val="00E639C4"/>
    <w:rsid w:val="00E6772E"/>
    <w:rsid w:val="00E71606"/>
    <w:rsid w:val="00E739BF"/>
    <w:rsid w:val="00E77619"/>
    <w:rsid w:val="00E83AAD"/>
    <w:rsid w:val="00E91A78"/>
    <w:rsid w:val="00E95DA3"/>
    <w:rsid w:val="00EA26AF"/>
    <w:rsid w:val="00EB1840"/>
    <w:rsid w:val="00EC53A8"/>
    <w:rsid w:val="00EC775B"/>
    <w:rsid w:val="00EE1C88"/>
    <w:rsid w:val="00EE20BC"/>
    <w:rsid w:val="00EE4E9B"/>
    <w:rsid w:val="00EF060A"/>
    <w:rsid w:val="00F035CD"/>
    <w:rsid w:val="00F07076"/>
    <w:rsid w:val="00F11C06"/>
    <w:rsid w:val="00F15FB8"/>
    <w:rsid w:val="00F20600"/>
    <w:rsid w:val="00F21F6E"/>
    <w:rsid w:val="00F229BB"/>
    <w:rsid w:val="00F23051"/>
    <w:rsid w:val="00F273B8"/>
    <w:rsid w:val="00F34DC9"/>
    <w:rsid w:val="00F4685D"/>
    <w:rsid w:val="00F47D03"/>
    <w:rsid w:val="00F5193B"/>
    <w:rsid w:val="00F53BC2"/>
    <w:rsid w:val="00F5772F"/>
    <w:rsid w:val="00F72CF5"/>
    <w:rsid w:val="00F75405"/>
    <w:rsid w:val="00F7588D"/>
    <w:rsid w:val="00F76E3C"/>
    <w:rsid w:val="00F87579"/>
    <w:rsid w:val="00F90702"/>
    <w:rsid w:val="00F91121"/>
    <w:rsid w:val="00F9145D"/>
    <w:rsid w:val="00F93432"/>
    <w:rsid w:val="00F96868"/>
    <w:rsid w:val="00FA6BC8"/>
    <w:rsid w:val="00FB788B"/>
    <w:rsid w:val="00FC67DA"/>
    <w:rsid w:val="00FC6DFD"/>
    <w:rsid w:val="00FD77B5"/>
    <w:rsid w:val="00FE2D01"/>
    <w:rsid w:val="00FE601B"/>
    <w:rsid w:val="00FE6F86"/>
    <w:rsid w:val="00FF3BF0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473C7"/>
  <w14:defaultImageDpi w14:val="330"/>
  <w15:chartTrackingRefBased/>
  <w15:docId w15:val="{D1CCF0AC-D36A-40D8-8545-28891FD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11" w:qFormat="1"/>
    <w:lsdException w:name="heading 3" w:semiHidden="1" w:uiPriority="1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9" w:unhideWhenUsed="1"/>
    <w:lsdException w:name="toc 7" w:semiHidden="1" w:uiPriority="4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51"/>
    <w:pPr>
      <w:spacing w:after="0" w:line="240" w:lineRule="auto"/>
      <w:jc w:val="both"/>
    </w:pPr>
    <w:rPr>
      <w:rFonts w:ascii="Arial" w:hAnsi="Arial" w:cs="Times New Roman"/>
      <w:sz w:val="18"/>
      <w:szCs w:val="24"/>
      <w:lang w:eastAsia="fr-FR"/>
    </w:rPr>
  </w:style>
  <w:style w:type="paragraph" w:styleId="Titre1">
    <w:name w:val="heading 1"/>
    <w:basedOn w:val="Normal"/>
    <w:next w:val="Chapeau"/>
    <w:link w:val="Titre1Car"/>
    <w:uiPriority w:val="8"/>
    <w:qFormat/>
    <w:rsid w:val="00713FB2"/>
    <w:pPr>
      <w:keepNext/>
      <w:keepLines/>
      <w:pageBreakBefore/>
      <w:numPr>
        <w:numId w:val="26"/>
      </w:numPr>
      <w:suppressAutoHyphens/>
      <w:spacing w:after="24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olor w:val="EB5C0E" w:themeColor="text2"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11"/>
    <w:qFormat/>
    <w:rsid w:val="00AA001C"/>
    <w:pPr>
      <w:keepNext/>
      <w:keepLines/>
      <w:numPr>
        <w:ilvl w:val="1"/>
        <w:numId w:val="26"/>
      </w:numPr>
      <w:suppressAutoHyphens/>
      <w:spacing w:before="480" w:after="180"/>
      <w:contextualSpacing/>
      <w:jc w:val="left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11"/>
    <w:qFormat/>
    <w:rsid w:val="00E95DA3"/>
    <w:pPr>
      <w:keepNext/>
      <w:keepLines/>
      <w:numPr>
        <w:ilvl w:val="2"/>
        <w:numId w:val="26"/>
      </w:numPr>
      <w:suppressAutoHyphens/>
      <w:spacing w:before="360"/>
      <w:contextualSpacing/>
      <w:jc w:val="left"/>
      <w:outlineLvl w:val="2"/>
    </w:pPr>
    <w:rPr>
      <w:rFonts w:asciiTheme="majorHAnsi" w:eastAsiaTheme="majorEastAsia" w:hAnsiTheme="majorHAnsi" w:cstheme="majorBidi"/>
      <w:b/>
      <w:bCs/>
      <w:color w:val="7F7F7F" w:themeColor="background2"/>
      <w:sz w:val="30"/>
    </w:rPr>
  </w:style>
  <w:style w:type="paragraph" w:styleId="Titre4">
    <w:name w:val="heading 4"/>
    <w:basedOn w:val="Normal"/>
    <w:next w:val="Normal"/>
    <w:link w:val="Titre4Car"/>
    <w:uiPriority w:val="11"/>
    <w:qFormat/>
    <w:rsid w:val="00F035CD"/>
    <w:pPr>
      <w:keepNext/>
      <w:keepLines/>
      <w:numPr>
        <w:ilvl w:val="3"/>
        <w:numId w:val="26"/>
      </w:numPr>
      <w:suppressAutoHyphens/>
      <w:spacing w:before="24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Cs/>
      <w:color w:val="7F7F7F" w:themeColor="background2"/>
      <w:sz w:val="25"/>
    </w:rPr>
  </w:style>
  <w:style w:type="paragraph" w:styleId="Titre5">
    <w:name w:val="heading 5"/>
    <w:basedOn w:val="Normal"/>
    <w:next w:val="Normal"/>
    <w:link w:val="Titre5Car"/>
    <w:uiPriority w:val="11"/>
    <w:semiHidden/>
    <w:qFormat/>
    <w:rsid w:val="00263194"/>
    <w:pPr>
      <w:keepNext/>
      <w:keepLines/>
      <w:numPr>
        <w:ilvl w:val="4"/>
        <w:numId w:val="26"/>
      </w:numPr>
      <w:tabs>
        <w:tab w:val="left" w:pos="907"/>
        <w:tab w:val="left" w:pos="1021"/>
        <w:tab w:val="left" w:pos="1134"/>
      </w:tabs>
      <w:spacing w:before="240" w:line="240" w:lineRule="atLeast"/>
      <w:contextualSpacing/>
      <w:jc w:val="left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49"/>
    <w:semiHidden/>
    <w:qFormat/>
    <w:rsid w:val="00263194"/>
    <w:pPr>
      <w:keepNext/>
      <w:keepLines/>
      <w:numPr>
        <w:ilvl w:val="5"/>
        <w:numId w:val="26"/>
      </w:numPr>
      <w:spacing w:before="200" w:line="24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1D5787" w:themeColor="accent1" w:themeShade="7F"/>
    </w:rPr>
  </w:style>
  <w:style w:type="paragraph" w:styleId="Titre7">
    <w:name w:val="heading 7"/>
    <w:basedOn w:val="Normal"/>
    <w:next w:val="Normal"/>
    <w:link w:val="Titre7Car"/>
    <w:uiPriority w:val="49"/>
    <w:semiHidden/>
    <w:qFormat/>
    <w:rsid w:val="00263194"/>
    <w:pPr>
      <w:keepNext/>
      <w:keepLines/>
      <w:numPr>
        <w:ilvl w:val="6"/>
        <w:numId w:val="26"/>
      </w:numPr>
      <w:spacing w:before="200" w:line="24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80807F" w:themeColor="text1" w:themeTint="BF"/>
    </w:rPr>
  </w:style>
  <w:style w:type="paragraph" w:styleId="Titre8">
    <w:name w:val="heading 8"/>
    <w:basedOn w:val="Normal"/>
    <w:next w:val="Normal"/>
    <w:link w:val="Titre8Car"/>
    <w:uiPriority w:val="49"/>
    <w:semiHidden/>
    <w:qFormat/>
    <w:rsid w:val="00263194"/>
    <w:pPr>
      <w:keepNext/>
      <w:keepLines/>
      <w:numPr>
        <w:ilvl w:val="7"/>
        <w:numId w:val="26"/>
      </w:numPr>
      <w:spacing w:before="200" w:line="240" w:lineRule="atLeast"/>
      <w:jc w:val="left"/>
      <w:outlineLvl w:val="7"/>
    </w:pPr>
    <w:rPr>
      <w:rFonts w:asciiTheme="majorHAnsi" w:eastAsiaTheme="majorEastAsia" w:hAnsiTheme="majorHAnsi" w:cstheme="majorBidi"/>
      <w:color w:val="80807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49"/>
    <w:semiHidden/>
    <w:qFormat/>
    <w:rsid w:val="00263194"/>
    <w:pPr>
      <w:keepNext/>
      <w:keepLines/>
      <w:numPr>
        <w:ilvl w:val="8"/>
        <w:numId w:val="26"/>
      </w:numPr>
      <w:spacing w:before="200" w:line="24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80807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semiHidden/>
    <w:rsid w:val="00FF4904"/>
    <w:pPr>
      <w:keepNext/>
      <w:keepLines/>
      <w:tabs>
        <w:tab w:val="right" w:leader="dot" w:pos="6651"/>
      </w:tabs>
      <w:suppressAutoHyphens/>
      <w:spacing w:before="200" w:after="100"/>
      <w:ind w:right="567"/>
      <w:contextualSpacing/>
      <w:jc w:val="left"/>
    </w:pPr>
    <w:rPr>
      <w:rFonts w:asciiTheme="majorHAnsi" w:eastAsia="Times New Roman" w:hAnsiTheme="majorHAnsi"/>
      <w:noProof/>
      <w:color w:val="EB5C0E" w:themeColor="text2"/>
      <w:sz w:val="30"/>
    </w:rPr>
  </w:style>
  <w:style w:type="paragraph" w:styleId="TM2">
    <w:name w:val="toc 2"/>
    <w:basedOn w:val="Normal"/>
    <w:next w:val="Normal"/>
    <w:uiPriority w:val="39"/>
    <w:semiHidden/>
    <w:rsid w:val="00FF4904"/>
    <w:pPr>
      <w:keepLines/>
      <w:tabs>
        <w:tab w:val="right" w:leader="dot" w:pos="6651"/>
      </w:tabs>
      <w:suppressAutoHyphens/>
      <w:spacing w:before="100" w:after="50"/>
      <w:ind w:left="425" w:right="567"/>
      <w:contextualSpacing/>
      <w:jc w:val="left"/>
    </w:pPr>
    <w:rPr>
      <w:rFonts w:asciiTheme="majorHAnsi" w:eastAsia="Times New Roman" w:hAnsiTheme="majorHAnsi"/>
      <w:noProof/>
      <w:sz w:val="24"/>
    </w:rPr>
  </w:style>
  <w:style w:type="paragraph" w:styleId="TM3">
    <w:name w:val="toc 3"/>
    <w:basedOn w:val="Normal"/>
    <w:next w:val="Normal"/>
    <w:uiPriority w:val="39"/>
    <w:semiHidden/>
    <w:rsid w:val="00FF4904"/>
    <w:pPr>
      <w:keepLines/>
      <w:tabs>
        <w:tab w:val="right" w:leader="dot" w:pos="6651"/>
      </w:tabs>
      <w:suppressAutoHyphens/>
      <w:spacing w:before="50" w:after="25"/>
      <w:ind w:left="709" w:right="567"/>
      <w:contextualSpacing/>
      <w:jc w:val="left"/>
    </w:pPr>
    <w:rPr>
      <w:rFonts w:asciiTheme="majorHAnsi" w:eastAsia="Times New Roman" w:hAnsiTheme="majorHAnsi"/>
      <w:noProof/>
      <w:color w:val="7F7F7F" w:themeColor="background2"/>
    </w:rPr>
  </w:style>
  <w:style w:type="paragraph" w:styleId="TM4">
    <w:name w:val="toc 4"/>
    <w:basedOn w:val="Normal"/>
    <w:next w:val="Normal"/>
    <w:uiPriority w:val="39"/>
    <w:semiHidden/>
    <w:rsid w:val="00FF4904"/>
    <w:pPr>
      <w:keepLines/>
      <w:tabs>
        <w:tab w:val="right" w:leader="dot" w:pos="6651"/>
      </w:tabs>
      <w:spacing w:before="25" w:after="25"/>
      <w:ind w:left="1616" w:right="567" w:hanging="482"/>
      <w:contextualSpacing/>
      <w:jc w:val="left"/>
    </w:pPr>
    <w:rPr>
      <w:rFonts w:asciiTheme="majorHAnsi" w:eastAsia="Times New Roman" w:hAnsiTheme="majorHAnsi"/>
      <w:noProof/>
      <w:color w:val="7F7F7F" w:themeColor="background2"/>
    </w:rPr>
  </w:style>
  <w:style w:type="paragraph" w:styleId="TM5">
    <w:name w:val="toc 5"/>
    <w:basedOn w:val="Normal"/>
    <w:next w:val="Normal"/>
    <w:uiPriority w:val="39"/>
    <w:semiHidden/>
    <w:rsid w:val="00FF4904"/>
    <w:pPr>
      <w:keepLines/>
      <w:tabs>
        <w:tab w:val="left" w:pos="567"/>
        <w:tab w:val="left" w:pos="680"/>
        <w:tab w:val="left" w:pos="794"/>
        <w:tab w:val="left" w:pos="907"/>
        <w:tab w:val="right" w:leader="dot" w:pos="9628"/>
      </w:tabs>
      <w:ind w:left="567" w:hanging="567"/>
      <w:contextualSpacing/>
      <w:jc w:val="left"/>
    </w:pPr>
    <w:rPr>
      <w:rFonts w:asciiTheme="majorHAnsi" w:eastAsia="Times New Roman" w:hAnsiTheme="majorHAnsi"/>
      <w:noProof/>
      <w:sz w:val="16"/>
    </w:rPr>
  </w:style>
  <w:style w:type="paragraph" w:styleId="TM6">
    <w:name w:val="toc 6"/>
    <w:basedOn w:val="Normal"/>
    <w:next w:val="Normal"/>
    <w:uiPriority w:val="49"/>
    <w:semiHidden/>
    <w:rsid w:val="00FF4904"/>
    <w:pPr>
      <w:keepLines/>
      <w:tabs>
        <w:tab w:val="right" w:pos="9072"/>
      </w:tabs>
      <w:spacing w:before="20" w:after="20" w:line="240" w:lineRule="atLeast"/>
      <w:ind w:right="709"/>
      <w:contextualSpacing/>
      <w:jc w:val="left"/>
    </w:pPr>
    <w:rPr>
      <w:rFonts w:eastAsia="Times New Roman"/>
      <w:noProof/>
      <w:sz w:val="16"/>
    </w:rPr>
  </w:style>
  <w:style w:type="paragraph" w:styleId="TM7">
    <w:name w:val="toc 7"/>
    <w:basedOn w:val="Normal"/>
    <w:next w:val="Normal"/>
    <w:uiPriority w:val="49"/>
    <w:semiHidden/>
    <w:rsid w:val="00FF4904"/>
    <w:pPr>
      <w:keepLines/>
      <w:tabs>
        <w:tab w:val="right" w:pos="9072"/>
      </w:tabs>
      <w:spacing w:before="20" w:after="20" w:line="240" w:lineRule="atLeast"/>
      <w:ind w:right="851"/>
      <w:contextualSpacing/>
      <w:jc w:val="left"/>
    </w:pPr>
    <w:rPr>
      <w:rFonts w:eastAsia="Times New Roman"/>
      <w:noProof/>
      <w:sz w:val="14"/>
    </w:rPr>
  </w:style>
  <w:style w:type="paragraph" w:styleId="TM8">
    <w:name w:val="toc 8"/>
    <w:basedOn w:val="Normal"/>
    <w:next w:val="TM1"/>
    <w:uiPriority w:val="39"/>
    <w:semiHidden/>
    <w:unhideWhenUsed/>
    <w:rsid w:val="00FF4904"/>
    <w:pPr>
      <w:spacing w:before="240"/>
      <w:ind w:right="567"/>
    </w:pPr>
  </w:style>
  <w:style w:type="paragraph" w:styleId="TM9">
    <w:name w:val="toc 9"/>
    <w:basedOn w:val="Normal"/>
    <w:next w:val="TM1"/>
    <w:uiPriority w:val="39"/>
    <w:semiHidden/>
    <w:unhideWhenUsed/>
    <w:rsid w:val="00FF4904"/>
    <w:pPr>
      <w:spacing w:before="240"/>
      <w:ind w:right="567"/>
    </w:pPr>
  </w:style>
  <w:style w:type="character" w:styleId="Lienhypertexte">
    <w:name w:val="Hyperlink"/>
    <w:basedOn w:val="Policepardfaut"/>
    <w:uiPriority w:val="99"/>
    <w:semiHidden/>
    <w:unhideWhenUsed/>
    <w:rsid w:val="00D95361"/>
    <w:rPr>
      <w:color w:val="EB5C0E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5361"/>
    <w:rPr>
      <w:color w:val="EB5C0E" w:themeColor="followedHyperlink"/>
      <w:u w:val="single"/>
    </w:rPr>
  </w:style>
  <w:style w:type="character" w:styleId="Accentuationlgre">
    <w:name w:val="Subtle Emphasis"/>
    <w:basedOn w:val="Policepardfaut"/>
    <w:uiPriority w:val="19"/>
    <w:semiHidden/>
    <w:rsid w:val="00D95361"/>
    <w:rPr>
      <w:i/>
      <w:iCs/>
      <w:color w:val="80807F" w:themeColor="text1" w:themeTint="BF"/>
    </w:rPr>
  </w:style>
  <w:style w:type="paragraph" w:styleId="Citationintense">
    <w:name w:val="Intense Quote"/>
    <w:basedOn w:val="Normal"/>
    <w:next w:val="TM1"/>
    <w:link w:val="CitationintenseCar"/>
    <w:uiPriority w:val="30"/>
    <w:semiHidden/>
    <w:qFormat/>
    <w:rsid w:val="00D95361"/>
    <w:pPr>
      <w:pBdr>
        <w:top w:val="single" w:sz="4" w:space="10" w:color="6CACDF" w:themeColor="accent1"/>
        <w:bottom w:val="single" w:sz="4" w:space="10" w:color="6CACDF" w:themeColor="accent1"/>
      </w:pBdr>
      <w:spacing w:before="360" w:after="360"/>
      <w:ind w:left="864" w:right="864"/>
      <w:jc w:val="center"/>
    </w:pPr>
    <w:rPr>
      <w:i/>
      <w:iCs/>
      <w:color w:val="6CACD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5361"/>
    <w:rPr>
      <w:i/>
      <w:iCs/>
      <w:color w:val="6CACDF" w:themeColor="accent1"/>
    </w:rPr>
  </w:style>
  <w:style w:type="paragraph" w:styleId="Paragraphedeliste">
    <w:name w:val="List Paragraph"/>
    <w:aliases w:val="Liste normale,Liste couleur - Accent 11"/>
    <w:basedOn w:val="Normal"/>
    <w:link w:val="ParagraphedelisteCar"/>
    <w:uiPriority w:val="34"/>
    <w:qFormat/>
    <w:rsid w:val="00D95361"/>
    <w:pPr>
      <w:ind w:left="720"/>
      <w:contextualSpacing/>
    </w:pPr>
  </w:style>
  <w:style w:type="character" w:styleId="Rfrenceintense">
    <w:name w:val="Intense Reference"/>
    <w:basedOn w:val="Policepardfaut"/>
    <w:uiPriority w:val="32"/>
    <w:semiHidden/>
    <w:qFormat/>
    <w:rsid w:val="00D95361"/>
    <w:rPr>
      <w:b/>
      <w:bCs/>
      <w:smallCaps/>
      <w:color w:val="6CACDF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D95361"/>
    <w:rPr>
      <w:b/>
      <w:bCs/>
      <w:i/>
      <w:iCs/>
      <w:spacing w:val="5"/>
    </w:rPr>
  </w:style>
  <w:style w:type="character" w:styleId="Rfrencelgre">
    <w:name w:val="Subtle Reference"/>
    <w:basedOn w:val="Policepardfaut"/>
    <w:uiPriority w:val="31"/>
    <w:semiHidden/>
    <w:qFormat/>
    <w:rsid w:val="00D95361"/>
    <w:rPr>
      <w:smallCaps/>
      <w:color w:val="919190" w:themeColor="text1" w:themeTint="A5"/>
    </w:rPr>
  </w:style>
  <w:style w:type="character" w:styleId="Accentuationintense">
    <w:name w:val="Intense Emphasis"/>
    <w:basedOn w:val="Policepardfaut"/>
    <w:uiPriority w:val="21"/>
    <w:semiHidden/>
    <w:qFormat/>
    <w:rsid w:val="00D95361"/>
    <w:rPr>
      <w:i/>
      <w:iCs/>
      <w:color w:val="6CACDF" w:themeColor="accent1"/>
    </w:rPr>
  </w:style>
  <w:style w:type="paragraph" w:styleId="Sansinterligne">
    <w:name w:val="No Spacing"/>
    <w:uiPriority w:val="1"/>
    <w:semiHidden/>
    <w:rsid w:val="00C977D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5"/>
    <w:semiHidden/>
    <w:rsid w:val="00636E87"/>
    <w:pPr>
      <w:numPr>
        <w:ilvl w:val="1"/>
      </w:numPr>
      <w:suppressAutoHyphens/>
      <w:spacing w:line="216" w:lineRule="auto"/>
      <w:jc w:val="left"/>
    </w:pPr>
    <w:rPr>
      <w:rFonts w:eastAsiaTheme="minorEastAsia"/>
      <w:caps/>
      <w:color w:val="6CACDF" w:themeColor="accent1"/>
      <w:sz w:val="40"/>
    </w:rPr>
  </w:style>
  <w:style w:type="character" w:customStyle="1" w:styleId="Sous-titreCar">
    <w:name w:val="Sous-titre Car"/>
    <w:basedOn w:val="Policepardfaut"/>
    <w:link w:val="Sous-titre"/>
    <w:uiPriority w:val="5"/>
    <w:semiHidden/>
    <w:rsid w:val="00636E87"/>
    <w:rPr>
      <w:rFonts w:eastAsiaTheme="minorEastAsia"/>
      <w:caps/>
      <w:color w:val="6CACDF" w:themeColor="accent1"/>
      <w:sz w:val="40"/>
    </w:rPr>
  </w:style>
  <w:style w:type="character" w:styleId="Accentuation">
    <w:name w:val="Emphasis"/>
    <w:basedOn w:val="Policepardfaut"/>
    <w:uiPriority w:val="20"/>
    <w:semiHidden/>
    <w:qFormat/>
    <w:rsid w:val="00C977D9"/>
    <w:rPr>
      <w:i/>
      <w:iCs/>
    </w:rPr>
  </w:style>
  <w:style w:type="paragraph" w:styleId="Citation">
    <w:name w:val="Quote"/>
    <w:basedOn w:val="Normal"/>
    <w:next w:val="TM1"/>
    <w:link w:val="CitationCar"/>
    <w:uiPriority w:val="29"/>
    <w:semiHidden/>
    <w:qFormat/>
    <w:rsid w:val="00C977D9"/>
    <w:pPr>
      <w:spacing w:before="200"/>
      <w:ind w:left="864" w:right="864"/>
      <w:jc w:val="center"/>
    </w:pPr>
    <w:rPr>
      <w:i/>
      <w:iCs/>
      <w:color w:val="80807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977D9"/>
    <w:rPr>
      <w:i/>
      <w:iCs/>
      <w:color w:val="80807F" w:themeColor="text1" w:themeTint="BF"/>
    </w:rPr>
  </w:style>
  <w:style w:type="character" w:styleId="lev">
    <w:name w:val="Strong"/>
    <w:basedOn w:val="Policepardfaut"/>
    <w:uiPriority w:val="49"/>
    <w:semiHidden/>
    <w:rsid w:val="00C977D9"/>
    <w:rPr>
      <w:b/>
      <w:bCs/>
    </w:rPr>
  </w:style>
  <w:style w:type="paragraph" w:styleId="En-tte">
    <w:name w:val="header"/>
    <w:basedOn w:val="Normal"/>
    <w:link w:val="En-tteCar"/>
    <w:uiPriority w:val="49"/>
    <w:semiHidden/>
    <w:rsid w:val="00487A6F"/>
    <w:pPr>
      <w:suppressAutoHyphens/>
      <w:spacing w:before="2" w:after="2"/>
      <w:jc w:val="left"/>
    </w:pPr>
  </w:style>
  <w:style w:type="character" w:customStyle="1" w:styleId="En-tteCar">
    <w:name w:val="En-tête Car"/>
    <w:basedOn w:val="Policepardfaut"/>
    <w:link w:val="En-tte"/>
    <w:uiPriority w:val="49"/>
    <w:semiHidden/>
    <w:rsid w:val="00CD7B44"/>
    <w:rPr>
      <w:sz w:val="18"/>
    </w:rPr>
  </w:style>
  <w:style w:type="paragraph" w:styleId="Pieddepage">
    <w:name w:val="footer"/>
    <w:basedOn w:val="Normal"/>
    <w:link w:val="PieddepageCar"/>
    <w:uiPriority w:val="99"/>
    <w:rsid w:val="00767880"/>
    <w:pPr>
      <w:tabs>
        <w:tab w:val="right" w:pos="9401"/>
      </w:tabs>
      <w:suppressAutoHyphens/>
      <w:spacing w:before="2" w:after="2"/>
      <w:ind w:right="1701"/>
      <w:jc w:val="left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767880"/>
    <w:rPr>
      <w:b/>
      <w:color w:val="565655" w:themeColor="text1"/>
      <w:sz w:val="18"/>
    </w:rPr>
  </w:style>
  <w:style w:type="paragraph" w:styleId="Listepuces">
    <w:name w:val="List Bullet"/>
    <w:aliases w:val="Puce"/>
    <w:basedOn w:val="Normal"/>
    <w:uiPriority w:val="24"/>
    <w:qFormat/>
    <w:rsid w:val="00F5193B"/>
    <w:pPr>
      <w:numPr>
        <w:numId w:val="30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12D0"/>
    <w:pPr>
      <w:spacing w:before="60" w:after="6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12D0"/>
    <w:rPr>
      <w:color w:val="565655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71B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8"/>
    <w:rsid w:val="00713FB2"/>
    <w:rPr>
      <w:rFonts w:asciiTheme="majorHAnsi" w:eastAsiaTheme="majorEastAsia" w:hAnsiTheme="majorHAnsi" w:cstheme="majorBidi"/>
      <w:b/>
      <w:bCs/>
      <w:color w:val="EB5C0E" w:themeColor="text2"/>
      <w:sz w:val="4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1"/>
    <w:rsid w:val="00AA001C"/>
    <w:rPr>
      <w:rFonts w:asciiTheme="majorHAnsi" w:eastAsiaTheme="majorEastAsia" w:hAnsiTheme="majorHAnsi" w:cstheme="majorBidi"/>
      <w:b/>
      <w:bCs/>
      <w:color w:val="565655" w:themeColor="text1"/>
      <w:sz w:val="3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11"/>
    <w:rsid w:val="00E95DA3"/>
    <w:rPr>
      <w:rFonts w:asciiTheme="majorHAnsi" w:eastAsiaTheme="majorEastAsia" w:hAnsiTheme="majorHAnsi" w:cstheme="majorBidi"/>
      <w:b/>
      <w:bCs/>
      <w:color w:val="7F7F7F" w:themeColor="background2"/>
      <w:sz w:val="3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11"/>
    <w:rsid w:val="00F035CD"/>
    <w:rPr>
      <w:rFonts w:asciiTheme="majorHAnsi" w:eastAsiaTheme="majorEastAsia" w:hAnsiTheme="majorHAnsi" w:cstheme="majorBidi"/>
      <w:b/>
      <w:bCs/>
      <w:iCs/>
      <w:color w:val="7F7F7F" w:themeColor="background2"/>
      <w:sz w:val="25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11"/>
    <w:semiHidden/>
    <w:rsid w:val="00263194"/>
    <w:rPr>
      <w:rFonts w:asciiTheme="majorHAnsi" w:eastAsiaTheme="majorEastAsia" w:hAnsiTheme="majorHAnsi" w:cstheme="majorBidi"/>
      <w:color w:val="565655" w:themeColor="text1"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49"/>
    <w:semiHidden/>
    <w:rsid w:val="00263194"/>
    <w:rPr>
      <w:rFonts w:asciiTheme="majorHAnsi" w:eastAsiaTheme="majorEastAsia" w:hAnsiTheme="majorHAnsi" w:cstheme="majorBidi"/>
      <w:i/>
      <w:iCs/>
      <w:color w:val="1D5787" w:themeColor="accent1" w:themeShade="7F"/>
      <w:sz w:val="18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49"/>
    <w:semiHidden/>
    <w:rsid w:val="00263194"/>
    <w:rPr>
      <w:rFonts w:asciiTheme="majorHAnsi" w:eastAsiaTheme="majorEastAsia" w:hAnsiTheme="majorHAnsi" w:cstheme="majorBidi"/>
      <w:i/>
      <w:iCs/>
      <w:color w:val="80807F" w:themeColor="text1" w:themeTint="BF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49"/>
    <w:semiHidden/>
    <w:rsid w:val="00263194"/>
    <w:rPr>
      <w:rFonts w:asciiTheme="majorHAnsi" w:eastAsiaTheme="majorEastAsia" w:hAnsiTheme="majorHAnsi" w:cstheme="majorBidi"/>
      <w:color w:val="80807F" w:themeColor="text1" w:themeTint="BF"/>
      <w:sz w:val="18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49"/>
    <w:semiHidden/>
    <w:rsid w:val="00263194"/>
    <w:rPr>
      <w:rFonts w:asciiTheme="majorHAnsi" w:eastAsiaTheme="majorEastAsia" w:hAnsiTheme="majorHAnsi" w:cstheme="majorBidi"/>
      <w:i/>
      <w:iCs/>
      <w:color w:val="80807F" w:themeColor="text1" w:themeTint="BF"/>
      <w:sz w:val="18"/>
      <w:szCs w:val="20"/>
      <w:lang w:eastAsia="fr-FR"/>
    </w:rPr>
  </w:style>
  <w:style w:type="paragraph" w:styleId="Listepuces2">
    <w:name w:val="List Bullet 2"/>
    <w:aliases w:val="Puce 2"/>
    <w:basedOn w:val="Normal"/>
    <w:uiPriority w:val="24"/>
    <w:unhideWhenUsed/>
    <w:qFormat/>
    <w:rsid w:val="00F5193B"/>
    <w:pPr>
      <w:numPr>
        <w:ilvl w:val="1"/>
        <w:numId w:val="30"/>
      </w:numPr>
      <w:contextualSpacing/>
    </w:pPr>
  </w:style>
  <w:style w:type="paragraph" w:styleId="Listepuces3">
    <w:name w:val="List Bullet 3"/>
    <w:aliases w:val="Puce 3"/>
    <w:basedOn w:val="Normal"/>
    <w:uiPriority w:val="24"/>
    <w:semiHidden/>
    <w:qFormat/>
    <w:rsid w:val="007F512D"/>
    <w:pPr>
      <w:numPr>
        <w:ilvl w:val="2"/>
        <w:numId w:val="30"/>
      </w:numPr>
      <w:contextualSpacing/>
    </w:pPr>
  </w:style>
  <w:style w:type="paragraph" w:styleId="Titre">
    <w:name w:val="Title"/>
    <w:basedOn w:val="Normal"/>
    <w:next w:val="Normal"/>
    <w:link w:val="TitreCar"/>
    <w:uiPriority w:val="4"/>
    <w:semiHidden/>
    <w:rsid w:val="00636E87"/>
    <w:pPr>
      <w:suppressAutoHyphens/>
      <w:spacing w:line="216" w:lineRule="auto"/>
      <w:contextualSpacing/>
      <w:jc w:val="left"/>
    </w:pPr>
    <w:rPr>
      <w:rFonts w:asciiTheme="majorHAnsi" w:eastAsiaTheme="majorEastAsia" w:hAnsiTheme="majorHAnsi" w:cstheme="majorBidi"/>
      <w:caps/>
      <w:color w:val="6CACDF" w:themeColor="accent1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4"/>
    <w:semiHidden/>
    <w:rsid w:val="00636E87"/>
    <w:rPr>
      <w:rFonts w:asciiTheme="majorHAnsi" w:eastAsiaTheme="majorEastAsia" w:hAnsiTheme="majorHAnsi" w:cstheme="majorBidi"/>
      <w:caps/>
      <w:color w:val="6CACDF" w:themeColor="accent1"/>
      <w:kern w:val="28"/>
      <w:sz w:val="60"/>
      <w:szCs w:val="56"/>
    </w:rPr>
  </w:style>
  <w:style w:type="paragraph" w:styleId="Lgende">
    <w:name w:val="caption"/>
    <w:basedOn w:val="Normal"/>
    <w:next w:val="Normal"/>
    <w:uiPriority w:val="29"/>
    <w:qFormat/>
    <w:rsid w:val="007F2CB0"/>
    <w:pPr>
      <w:keepNext/>
      <w:suppressAutoHyphens/>
      <w:spacing w:before="240"/>
      <w:jc w:val="left"/>
    </w:pPr>
    <w:rPr>
      <w:i/>
      <w:iCs/>
      <w:color w:val="6CACDF" w:themeColor="accent1"/>
      <w:szCs w:val="18"/>
    </w:rPr>
  </w:style>
  <w:style w:type="paragraph" w:customStyle="1" w:styleId="Espace2pt">
    <w:name w:val="Espace 2 pt"/>
    <w:basedOn w:val="Normal"/>
    <w:next w:val="Normal"/>
    <w:uiPriority w:val="49"/>
    <w:semiHidden/>
    <w:rsid w:val="001B07EF"/>
    <w:pPr>
      <w:keepLines/>
      <w:suppressAutoHyphens/>
      <w:spacing w:before="2" w:after="2" w:line="40" w:lineRule="exact"/>
    </w:pPr>
    <w:rPr>
      <w:rFonts w:eastAsia="Times New Roman"/>
      <w:sz w:val="4"/>
    </w:rPr>
  </w:style>
  <w:style w:type="paragraph" w:customStyle="1" w:styleId="TablNote">
    <w:name w:val="TablNote"/>
    <w:basedOn w:val="Normal"/>
    <w:next w:val="Normal"/>
    <w:uiPriority w:val="32"/>
    <w:qFormat/>
    <w:rsid w:val="00D75EC3"/>
    <w:pPr>
      <w:suppressAutoHyphens/>
      <w:spacing w:before="100" w:after="300" w:line="288" w:lineRule="auto"/>
      <w:jc w:val="left"/>
    </w:pPr>
    <w:rPr>
      <w:i/>
      <w:sz w:val="16"/>
    </w:rPr>
  </w:style>
  <w:style w:type="paragraph" w:customStyle="1" w:styleId="Findudocument">
    <w:name w:val="Fin du document"/>
    <w:basedOn w:val="Normal"/>
    <w:next w:val="Normal"/>
    <w:uiPriority w:val="48"/>
    <w:semiHidden/>
    <w:rsid w:val="00061676"/>
    <w:pPr>
      <w:numPr>
        <w:numId w:val="17"/>
      </w:numPr>
      <w:suppressAutoHyphens/>
      <w:spacing w:before="100" w:after="100"/>
      <w:jc w:val="center"/>
    </w:pPr>
  </w:style>
  <w:style w:type="paragraph" w:customStyle="1" w:styleId="Espace150pt">
    <w:name w:val="Espace 150 pt"/>
    <w:basedOn w:val="Normal"/>
    <w:next w:val="Normal"/>
    <w:uiPriority w:val="49"/>
    <w:semiHidden/>
    <w:rsid w:val="00C8296C"/>
    <w:pPr>
      <w:keepLines/>
      <w:suppressAutoHyphens/>
      <w:spacing w:before="2" w:after="3000"/>
      <w:jc w:val="left"/>
    </w:pPr>
    <w:rPr>
      <w:rFonts w:eastAsia="Times New Roman"/>
    </w:rPr>
  </w:style>
  <w:style w:type="paragraph" w:customStyle="1" w:styleId="Titredudocument">
    <w:name w:val="Titre du document"/>
    <w:basedOn w:val="Normal"/>
    <w:next w:val="Normal"/>
    <w:uiPriority w:val="2"/>
    <w:rsid w:val="007C74B7"/>
    <w:pPr>
      <w:keepNext/>
      <w:keepLines/>
      <w:suppressAutoHyphens/>
      <w:spacing w:after="160" w:line="228" w:lineRule="auto"/>
      <w:jc w:val="right"/>
    </w:pPr>
    <w:rPr>
      <w:rFonts w:asciiTheme="majorHAnsi" w:eastAsia="Times New Roman" w:hAnsiTheme="majorHAnsi"/>
      <w:b/>
      <w:color w:val="EB5C0E" w:themeColor="text2"/>
      <w:sz w:val="56"/>
    </w:rPr>
  </w:style>
  <w:style w:type="paragraph" w:customStyle="1" w:styleId="Sous-titredudocument">
    <w:name w:val="Sous-titre du document"/>
    <w:basedOn w:val="Normal"/>
    <w:next w:val="Normal"/>
    <w:uiPriority w:val="3"/>
    <w:rsid w:val="003F2435"/>
    <w:pPr>
      <w:keepNext/>
      <w:keepLines/>
      <w:suppressAutoHyphens/>
      <w:spacing w:after="160"/>
      <w:jc w:val="right"/>
    </w:pPr>
    <w:rPr>
      <w:rFonts w:asciiTheme="majorHAnsi" w:eastAsia="Times New Roman" w:hAnsiTheme="majorHAnsi"/>
      <w:sz w:val="38"/>
    </w:rPr>
  </w:style>
  <w:style w:type="paragraph" w:customStyle="1" w:styleId="Datedudocument">
    <w:name w:val="Date du document"/>
    <w:basedOn w:val="Normal"/>
    <w:uiPriority w:val="4"/>
    <w:semiHidden/>
    <w:rsid w:val="00B67843"/>
  </w:style>
  <w:style w:type="paragraph" w:customStyle="1" w:styleId="Rfrences">
    <w:name w:val="Références"/>
    <w:basedOn w:val="Datedudocument"/>
    <w:uiPriority w:val="5"/>
    <w:rsid w:val="00C50BF0"/>
    <w:pPr>
      <w:suppressAutoHyphens/>
      <w:spacing w:before="80" w:after="80"/>
      <w:jc w:val="right"/>
    </w:pPr>
    <w:rPr>
      <w:sz w:val="24"/>
    </w:rPr>
  </w:style>
  <w:style w:type="table" w:styleId="Grilledutableau">
    <w:name w:val="Table Grid"/>
    <w:basedOn w:val="TableauNormal"/>
    <w:rsid w:val="0061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TABLEAUDEPOSITIONNEMENT">
    <w:name w:val="zTABLEAU DE POSITIONNEMENT"/>
    <w:basedOn w:val="TableauNormal"/>
    <w:uiPriority w:val="99"/>
    <w:rsid w:val="007005BB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B623E"/>
    <w:rPr>
      <w:color w:val="808080"/>
    </w:rPr>
  </w:style>
  <w:style w:type="paragraph" w:customStyle="1" w:styleId="Sommaire">
    <w:name w:val="Sommaire"/>
    <w:basedOn w:val="Normal"/>
    <w:semiHidden/>
    <w:rsid w:val="009551AF"/>
    <w:pPr>
      <w:ind w:right="-170"/>
      <w:jc w:val="right"/>
    </w:pPr>
    <w:rPr>
      <w:b/>
      <w:noProof/>
      <w:color w:val="EB5C0E" w:themeColor="text2"/>
      <w:sz w:val="82"/>
    </w:rPr>
  </w:style>
  <w:style w:type="paragraph" w:customStyle="1" w:styleId="Chapeau">
    <w:name w:val="Chapeau"/>
    <w:basedOn w:val="Normal"/>
    <w:next w:val="Normal"/>
    <w:uiPriority w:val="9"/>
    <w:qFormat/>
    <w:rsid w:val="00E83AAD"/>
    <w:rPr>
      <w:color w:val="EB5C0E" w:themeColor="text2"/>
      <w:sz w:val="24"/>
    </w:rPr>
  </w:style>
  <w:style w:type="paragraph" w:customStyle="1" w:styleId="Code">
    <w:name w:val="Code"/>
    <w:basedOn w:val="Encadr"/>
    <w:next w:val="Normal"/>
    <w:uiPriority w:val="28"/>
    <w:qFormat/>
    <w:rsid w:val="00652C49"/>
    <w:pPr>
      <w:shd w:val="clear" w:color="auto" w:fill="F5F5F5"/>
    </w:pPr>
    <w:rPr>
      <w:rFonts w:ascii="Consolas" w:hAnsi="Consolas"/>
      <w:sz w:val="20"/>
    </w:rPr>
  </w:style>
  <w:style w:type="paragraph" w:customStyle="1" w:styleId="Encadr">
    <w:name w:val="Encadré"/>
    <w:basedOn w:val="Normal"/>
    <w:next w:val="Normal"/>
    <w:uiPriority w:val="27"/>
    <w:qFormat/>
    <w:rsid w:val="00640ABD"/>
    <w:pPr>
      <w:pBdr>
        <w:top w:val="single" w:sz="18" w:space="8" w:color="E5E5E5" w:themeColor="background2" w:themeTint="33"/>
        <w:left w:val="single" w:sz="18" w:space="8" w:color="E5E5E5" w:themeColor="background2" w:themeTint="33"/>
        <w:bottom w:val="single" w:sz="18" w:space="8" w:color="E5E5E5" w:themeColor="background2" w:themeTint="33"/>
        <w:right w:val="single" w:sz="18" w:space="8" w:color="E5E5E5" w:themeColor="background2" w:themeTint="33"/>
      </w:pBdr>
      <w:ind w:left="227" w:right="227"/>
    </w:pPr>
  </w:style>
  <w:style w:type="paragraph" w:customStyle="1" w:styleId="TablTexte">
    <w:name w:val="TablTexte"/>
    <w:basedOn w:val="Normal"/>
    <w:uiPriority w:val="30"/>
    <w:qFormat/>
    <w:rsid w:val="00652C49"/>
    <w:pPr>
      <w:keepLines/>
      <w:suppressAutoHyphens/>
      <w:spacing w:before="60" w:after="60"/>
      <w:jc w:val="center"/>
    </w:pPr>
    <w:rPr>
      <w:rFonts w:eastAsia="Times New Roman"/>
      <w:color w:val="505050"/>
      <w:sz w:val="20"/>
    </w:rPr>
  </w:style>
  <w:style w:type="table" w:customStyle="1" w:styleId="TABLEAUGENERIX">
    <w:name w:val="TABLEAU GENERIX"/>
    <w:basedOn w:val="TableauNormal"/>
    <w:uiPriority w:val="99"/>
    <w:rsid w:val="00F96868"/>
    <w:pPr>
      <w:spacing w:after="0" w:line="240" w:lineRule="auto"/>
    </w:pPr>
    <w:tblPr>
      <w:tblStyleRowBandSize w:val="1"/>
      <w:tblBorders>
        <w:insideV w:val="single" w:sz="12" w:space="0" w:color="FFFFFF" w:themeColor="background1"/>
      </w:tblBorders>
    </w:tblPr>
    <w:tcPr>
      <w:vAlign w:val="center"/>
    </w:tcPr>
    <w:tblStylePr w:type="firstRow">
      <w:pPr>
        <w:keepNext/>
        <w:wordWrap/>
      </w:p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5C0E" w:themeFill="text2"/>
      </w:tcPr>
    </w:tblStylePr>
    <w:tblStylePr w:type="lastRow">
      <w:rPr>
        <w:b/>
      </w:rPr>
      <w:tblPr/>
      <w:tcPr>
        <w:tcBorders>
          <w:top w:val="single" w:sz="4" w:space="0" w:color="EB5C0E" w:themeColor="text2"/>
          <w:left w:val="nil"/>
          <w:bottom w:val="single" w:sz="4" w:space="0" w:color="EB5C0E" w:themeColor="text2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E5E5E5" w:themeFill="background2" w:themeFillTint="33"/>
      </w:tcPr>
    </w:tblStylePr>
    <w:tblStylePr w:type="firstCol">
      <w:rPr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EBEBE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5F5F5"/>
      </w:tcPr>
    </w:tblStylePr>
  </w:style>
  <w:style w:type="character" w:customStyle="1" w:styleId="TablTte">
    <w:name w:val="TablTête"/>
    <w:basedOn w:val="Policepardfaut"/>
    <w:uiPriority w:val="30"/>
    <w:qFormat/>
    <w:rsid w:val="00F20600"/>
    <w:rPr>
      <w:b/>
      <w:color w:val="FFFFFF" w:themeColor="background1"/>
      <w:szCs w:val="22"/>
    </w:rPr>
  </w:style>
  <w:style w:type="character" w:styleId="Numrodepage">
    <w:name w:val="page number"/>
    <w:basedOn w:val="Policepardfaut"/>
    <w:uiPriority w:val="99"/>
    <w:semiHidden/>
    <w:rsid w:val="0017145D"/>
    <w:rPr>
      <w:b/>
      <w:color w:val="7F7F7F" w:themeColor="background2"/>
      <w:sz w:val="20"/>
    </w:rPr>
  </w:style>
  <w:style w:type="character" w:customStyle="1" w:styleId="RENVtitredudocument">
    <w:name w:val="RENV (titre du document)"/>
    <w:basedOn w:val="Policepardfaut"/>
    <w:uiPriority w:val="49"/>
    <w:semiHidden/>
    <w:rsid w:val="00C55446"/>
    <w:rPr>
      <w:caps w:val="0"/>
      <w:smallCaps w:val="0"/>
      <w:color w:val="0FB1BD" w:themeColor="accent2"/>
      <w:sz w:val="16"/>
    </w:rPr>
  </w:style>
  <w:style w:type="character" w:customStyle="1" w:styleId="Legal">
    <w:name w:val="Legal"/>
    <w:basedOn w:val="Policepardfaut"/>
    <w:uiPriority w:val="1"/>
    <w:semiHidden/>
    <w:rsid w:val="00767880"/>
    <w:rPr>
      <w:b/>
      <w:sz w:val="14"/>
    </w:rPr>
  </w:style>
  <w:style w:type="paragraph" w:customStyle="1" w:styleId="4ecouverture">
    <w:name w:val="4e couverture"/>
    <w:basedOn w:val="Normal"/>
    <w:uiPriority w:val="49"/>
    <w:semiHidden/>
    <w:rsid w:val="0045587E"/>
    <w:pPr>
      <w:spacing w:before="70" w:after="70"/>
    </w:pPr>
    <w:rPr>
      <w:color w:val="AAAAAA" w:themeColor="accent5"/>
    </w:rPr>
  </w:style>
  <w:style w:type="paragraph" w:customStyle="1" w:styleId="MentionslgalesHistoriquedudocument">
    <w:name w:val="Mentions légales/Historique du document"/>
    <w:basedOn w:val="Normal"/>
    <w:next w:val="Normal"/>
    <w:semiHidden/>
    <w:rsid w:val="00A115BB"/>
    <w:pPr>
      <w:suppressAutoHyphens/>
      <w:spacing w:before="360"/>
      <w:jc w:val="left"/>
    </w:pPr>
    <w:rPr>
      <w:b/>
      <w:color w:val="EB5C0E" w:themeColor="text2"/>
      <w:sz w:val="24"/>
    </w:rPr>
  </w:style>
  <w:style w:type="paragraph" w:customStyle="1" w:styleId="Lgal">
    <w:name w:val="Légal"/>
    <w:basedOn w:val="Normal"/>
    <w:semiHidden/>
    <w:rsid w:val="0042755A"/>
    <w:pPr>
      <w:spacing w:before="80" w:after="80"/>
    </w:pPr>
    <w:rPr>
      <w:color w:val="AAAAAA" w:themeColor="accent5"/>
      <w:sz w:val="19"/>
    </w:rPr>
  </w:style>
  <w:style w:type="paragraph" w:customStyle="1" w:styleId="Info-texte">
    <w:name w:val="Info-texte"/>
    <w:basedOn w:val="Normal"/>
    <w:uiPriority w:val="49"/>
    <w:semiHidden/>
    <w:rsid w:val="00686614"/>
    <w:pPr>
      <w:keepLines/>
      <w:suppressAutoHyphens/>
      <w:spacing w:line="240" w:lineRule="atLeast"/>
      <w:jc w:val="left"/>
    </w:pPr>
    <w:rPr>
      <w:rFonts w:eastAsia="Times New Roman"/>
      <w:color w:val="FFFFFF" w:themeColor="background1"/>
    </w:rPr>
  </w:style>
  <w:style w:type="paragraph" w:customStyle="1" w:styleId="Pieddepageter">
    <w:name w:val="Pied de page ter"/>
    <w:basedOn w:val="Pieddepage"/>
    <w:semiHidden/>
    <w:rsid w:val="009544A4"/>
    <w:pPr>
      <w:tabs>
        <w:tab w:val="clear" w:pos="9401"/>
        <w:tab w:val="right" w:pos="6651"/>
      </w:tabs>
      <w:ind w:left="-2155" w:right="1106"/>
    </w:pPr>
  </w:style>
  <w:style w:type="paragraph" w:customStyle="1" w:styleId="Pieddepagebis">
    <w:name w:val="Pied de page bis"/>
    <w:basedOn w:val="Pieddepage"/>
    <w:semiHidden/>
    <w:rsid w:val="006C71E7"/>
    <w:pPr>
      <w:tabs>
        <w:tab w:val="clear" w:pos="9401"/>
        <w:tab w:val="right" w:pos="6651"/>
      </w:tabs>
      <w:ind w:left="-2155" w:right="1106"/>
    </w:pPr>
  </w:style>
  <w:style w:type="paragraph" w:customStyle="1" w:styleId="Legal4ecouv">
    <w:name w:val="Legal 4e couv"/>
    <w:basedOn w:val="Normal"/>
    <w:semiHidden/>
    <w:rsid w:val="006A77A2"/>
    <w:pPr>
      <w:widowControl w:val="0"/>
      <w:suppressAutoHyphens/>
      <w:jc w:val="left"/>
    </w:pPr>
    <w:rPr>
      <w:color w:val="AAAAAA" w:themeColor="accent5"/>
      <w:sz w:val="16"/>
    </w:rPr>
  </w:style>
  <w:style w:type="paragraph" w:customStyle="1" w:styleId="TablPuce">
    <w:name w:val="TablPuce"/>
    <w:basedOn w:val="TablTexte"/>
    <w:uiPriority w:val="31"/>
    <w:qFormat/>
    <w:rsid w:val="00F229BB"/>
    <w:pPr>
      <w:numPr>
        <w:numId w:val="33"/>
      </w:numPr>
    </w:pPr>
  </w:style>
  <w:style w:type="paragraph" w:customStyle="1" w:styleId="Numros">
    <w:name w:val="Numéros"/>
    <w:basedOn w:val="Normal"/>
    <w:uiPriority w:val="25"/>
    <w:qFormat/>
    <w:rsid w:val="00622F95"/>
    <w:pPr>
      <w:keepLines/>
      <w:numPr>
        <w:numId w:val="34"/>
      </w:numPr>
      <w:tabs>
        <w:tab w:val="left" w:pos="340"/>
      </w:tabs>
      <w:spacing w:before="160" w:after="160"/>
    </w:pPr>
    <w:rPr>
      <w:rFonts w:eastAsia="Times New Roman"/>
    </w:rPr>
  </w:style>
  <w:style w:type="paragraph" w:customStyle="1" w:styleId="4edecouverture">
    <w:name w:val="4e de couverture"/>
    <w:basedOn w:val="Normal"/>
    <w:uiPriority w:val="44"/>
    <w:rsid w:val="003D4020"/>
    <w:pPr>
      <w:keepLines/>
      <w:suppressAutoHyphens/>
      <w:spacing w:after="80" w:line="276" w:lineRule="auto"/>
      <w:contextualSpacing/>
      <w:jc w:val="right"/>
    </w:pPr>
    <w:rPr>
      <w:rFonts w:eastAsia="Times New Roman"/>
    </w:rPr>
  </w:style>
  <w:style w:type="paragraph" w:customStyle="1" w:styleId="CORPSDETEXTE">
    <w:name w:val="CORPS DE TEXTE"/>
    <w:basedOn w:val="Normal"/>
    <w:uiPriority w:val="99"/>
    <w:rsid w:val="003D4020"/>
    <w:pPr>
      <w:autoSpaceDE w:val="0"/>
      <w:autoSpaceDN w:val="0"/>
      <w:spacing w:after="57" w:line="288" w:lineRule="auto"/>
    </w:pPr>
    <w:rPr>
      <w:rFonts w:ascii="Open Sans" w:hAnsi="Open Sans" w:cs="Open Sans"/>
      <w:color w:val="151E47"/>
      <w:spacing w:val="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F6E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F6E"/>
    <w:rPr>
      <w:rFonts w:ascii="Segoe UI" w:hAnsi="Segoe UI" w:cs="Segoe UI"/>
      <w:color w:val="565655" w:themeColor="tex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E1E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1E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1E51"/>
    <w:rPr>
      <w:rFonts w:ascii="Arial" w:hAnsi="Arial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Liste normale Car,Liste couleur - Accent 11 Car"/>
    <w:link w:val="Paragraphedeliste"/>
    <w:uiPriority w:val="34"/>
    <w:rsid w:val="00AE1E51"/>
    <w:rPr>
      <w:color w:val="565655" w:themeColor="text1"/>
    </w:rPr>
  </w:style>
  <w:style w:type="table" w:styleId="Grilledetableauclaire">
    <w:name w:val="Grid Table Light"/>
    <w:basedOn w:val="TableauNormal"/>
    <w:uiPriority w:val="40"/>
    <w:rsid w:val="00D73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D734B4"/>
    <w:pPr>
      <w:spacing w:after="0" w:line="240" w:lineRule="auto"/>
    </w:pPr>
    <w:tblPr>
      <w:tblStyleRowBandSize w:val="1"/>
      <w:tblStyleColBandSize w:val="1"/>
      <w:tblBorders>
        <w:top w:val="single" w:sz="4" w:space="0" w:color="AAAAA9" w:themeColor="text1" w:themeTint="80"/>
        <w:bottom w:val="single" w:sz="4" w:space="0" w:color="AAAA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A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A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AA9" w:themeColor="text1" w:themeTint="80"/>
          <w:right w:val="single" w:sz="4" w:space="0" w:color="AAAAA9" w:themeColor="text1" w:themeTint="80"/>
        </w:tcBorders>
      </w:tcPr>
    </w:tblStylePr>
    <w:tblStylePr w:type="band2Vert">
      <w:tblPr/>
      <w:tcPr>
        <w:tcBorders>
          <w:left w:val="single" w:sz="4" w:space="0" w:color="AAAAA9" w:themeColor="text1" w:themeTint="80"/>
          <w:right w:val="single" w:sz="4" w:space="0" w:color="AAAAA9" w:themeColor="text1" w:themeTint="80"/>
        </w:tcBorders>
      </w:tcPr>
    </w:tblStylePr>
    <w:tblStylePr w:type="band1Horz">
      <w:tblPr/>
      <w:tcPr>
        <w:tcBorders>
          <w:top w:val="single" w:sz="4" w:space="0" w:color="AAAAA9" w:themeColor="text1" w:themeTint="80"/>
          <w:bottom w:val="single" w:sz="4" w:space="0" w:color="AAAAA9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EB78B901A145E0BACABBBDE32E0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A8419-759D-4A4F-B5AA-C3213139181E}"/>
      </w:docPartPr>
      <w:docPartBody>
        <w:p w:rsidR="003109E7" w:rsidRDefault="00CE6B0D" w:rsidP="00CE6B0D">
          <w:pPr>
            <w:pStyle w:val="C3EB78B901A145E0BACABBBDE32E0F61"/>
          </w:pPr>
          <w:r w:rsidRPr="007F1B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26985E77E942AABC0FA5C0F45A8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71E35-E930-4460-B44F-53C84A8A7326}"/>
      </w:docPartPr>
      <w:docPartBody>
        <w:p w:rsidR="003109E7" w:rsidRDefault="00CE6B0D" w:rsidP="00CE6B0D">
          <w:pPr>
            <w:pStyle w:val="8426985E77E942AABC0FA5C0F45A8AA2"/>
          </w:pPr>
          <w:r w:rsidRPr="002A323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937280F9E6444738D38D367E9220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7EE81-6A59-4EEC-AD4E-E58E2BB82556}"/>
      </w:docPartPr>
      <w:docPartBody>
        <w:p w:rsidR="003109E7" w:rsidRDefault="00CE6B0D" w:rsidP="00CE6B0D">
          <w:pPr>
            <w:pStyle w:val="C937280F9E6444738D38D367E922022C"/>
          </w:pPr>
          <w:r w:rsidRPr="007F1B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2481C2679C4753B69AE93CCF2B1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0AC2F-0068-4D0F-B323-817DDD5A56BB}"/>
      </w:docPartPr>
      <w:docPartBody>
        <w:p w:rsidR="003109E7" w:rsidRDefault="00CE6B0D" w:rsidP="00CE6B0D">
          <w:pPr>
            <w:pStyle w:val="1E2481C2679C4753B69AE93CCF2B131D"/>
          </w:pPr>
          <w:r w:rsidRPr="007F1B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D2CD4CA8494732A028B1AFD6090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EC09E-11D2-4498-A8A4-3F2BE3D1F004}"/>
      </w:docPartPr>
      <w:docPartBody>
        <w:p w:rsidR="003109E7" w:rsidRDefault="00CE6B0D" w:rsidP="00CE6B0D">
          <w:pPr>
            <w:pStyle w:val="28D2CD4CA8494732A028B1AFD6090886"/>
          </w:pPr>
          <w:r w:rsidRPr="007F1B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16207376924A0AA3FC330DA5D79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806C0-8234-4957-89BC-F37FC1C3C573}"/>
      </w:docPartPr>
      <w:docPartBody>
        <w:p w:rsidR="003109E7" w:rsidRDefault="00CE6B0D" w:rsidP="00CE6B0D">
          <w:pPr>
            <w:pStyle w:val="4916207376924A0AA3FC330DA5D7935E"/>
          </w:pPr>
          <w:r w:rsidRPr="007F1B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9ED4FF74E246259817CE7E65DDC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BA719-3134-456B-A84B-9BD143096063}"/>
      </w:docPartPr>
      <w:docPartBody>
        <w:p w:rsidR="003109E7" w:rsidRDefault="00CE6B0D" w:rsidP="00CE6B0D">
          <w:pPr>
            <w:pStyle w:val="B39ED4FF74E246259817CE7E65DDC736"/>
          </w:pPr>
          <w:r w:rsidRPr="007F1B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C8AF3-100E-4464-B231-40590621E01D}"/>
      </w:docPartPr>
      <w:docPartBody>
        <w:p w:rsidR="003109E7" w:rsidRDefault="00CE6B0D">
          <w:r w:rsidRPr="002A32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0D"/>
    <w:rsid w:val="00146112"/>
    <w:rsid w:val="003109E7"/>
    <w:rsid w:val="00883B7E"/>
    <w:rsid w:val="00B2673F"/>
    <w:rsid w:val="00CE6B0D"/>
    <w:rsid w:val="00CF244C"/>
    <w:rsid w:val="00CF7266"/>
    <w:rsid w:val="00D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09E7"/>
    <w:rPr>
      <w:color w:val="808080"/>
    </w:rPr>
  </w:style>
  <w:style w:type="paragraph" w:customStyle="1" w:styleId="C3EB78B901A145E0BACABBBDE32E0F61">
    <w:name w:val="C3EB78B901A145E0BACABBBDE32E0F61"/>
    <w:rsid w:val="00CE6B0D"/>
  </w:style>
  <w:style w:type="paragraph" w:customStyle="1" w:styleId="8426985E77E942AABC0FA5C0F45A8AA2">
    <w:name w:val="8426985E77E942AABC0FA5C0F45A8AA2"/>
    <w:rsid w:val="00CE6B0D"/>
  </w:style>
  <w:style w:type="paragraph" w:customStyle="1" w:styleId="977D809724A04466A79C60A76C2C47F2">
    <w:name w:val="977D809724A04466A79C60A76C2C47F2"/>
    <w:rsid w:val="00CE6B0D"/>
  </w:style>
  <w:style w:type="paragraph" w:customStyle="1" w:styleId="32AA3DA580E649C299864850848F2F43">
    <w:name w:val="32AA3DA580E649C299864850848F2F43"/>
    <w:rsid w:val="00CE6B0D"/>
  </w:style>
  <w:style w:type="paragraph" w:customStyle="1" w:styleId="C9F50DBEACC040419A5B31138DC657D8">
    <w:name w:val="C9F50DBEACC040419A5B31138DC657D8"/>
    <w:rsid w:val="00CE6B0D"/>
  </w:style>
  <w:style w:type="paragraph" w:customStyle="1" w:styleId="5E10F8E3310341B0B3B49BF57BC045CB">
    <w:name w:val="5E10F8E3310341B0B3B49BF57BC045CB"/>
    <w:rsid w:val="00CE6B0D"/>
  </w:style>
  <w:style w:type="paragraph" w:customStyle="1" w:styleId="C937280F9E6444738D38D367E922022C">
    <w:name w:val="C937280F9E6444738D38D367E922022C"/>
    <w:rsid w:val="00CE6B0D"/>
  </w:style>
  <w:style w:type="paragraph" w:customStyle="1" w:styleId="9F963DFA4C264F59802A92D0A563928F">
    <w:name w:val="9F963DFA4C264F59802A92D0A563928F"/>
    <w:rsid w:val="00CE6B0D"/>
  </w:style>
  <w:style w:type="paragraph" w:customStyle="1" w:styleId="1E2481C2679C4753B69AE93CCF2B131D">
    <w:name w:val="1E2481C2679C4753B69AE93CCF2B131D"/>
    <w:rsid w:val="00CE6B0D"/>
  </w:style>
  <w:style w:type="paragraph" w:customStyle="1" w:styleId="734F11A1777F4F49BD88194FB92A7F88">
    <w:name w:val="734F11A1777F4F49BD88194FB92A7F88"/>
    <w:rsid w:val="00CE6B0D"/>
  </w:style>
  <w:style w:type="paragraph" w:customStyle="1" w:styleId="28D2CD4CA8494732A028B1AFD6090886">
    <w:name w:val="28D2CD4CA8494732A028B1AFD6090886"/>
    <w:rsid w:val="00CE6B0D"/>
  </w:style>
  <w:style w:type="paragraph" w:customStyle="1" w:styleId="7AED247C4A7741438A7C3F2C61A5F0D2">
    <w:name w:val="7AED247C4A7741438A7C3F2C61A5F0D2"/>
    <w:rsid w:val="00CE6B0D"/>
  </w:style>
  <w:style w:type="paragraph" w:customStyle="1" w:styleId="EA6D69F791474C69AC69CEDA16515904">
    <w:name w:val="EA6D69F791474C69AC69CEDA16515904"/>
    <w:rsid w:val="00CE6B0D"/>
  </w:style>
  <w:style w:type="paragraph" w:customStyle="1" w:styleId="FC1ACEFE7BDB4FA7848269E1F600A311">
    <w:name w:val="FC1ACEFE7BDB4FA7848269E1F600A311"/>
    <w:rsid w:val="00CE6B0D"/>
  </w:style>
  <w:style w:type="paragraph" w:customStyle="1" w:styleId="4916207376924A0AA3FC330DA5D7935E">
    <w:name w:val="4916207376924A0AA3FC330DA5D7935E"/>
    <w:rsid w:val="00CE6B0D"/>
  </w:style>
  <w:style w:type="paragraph" w:customStyle="1" w:styleId="FF35A9EAA7A545388F267A2F12C59E46">
    <w:name w:val="FF35A9EAA7A545388F267A2F12C59E46"/>
    <w:rsid w:val="00CE6B0D"/>
  </w:style>
  <w:style w:type="paragraph" w:customStyle="1" w:styleId="B39ED4FF74E246259817CE7E65DDC736">
    <w:name w:val="B39ED4FF74E246259817CE7E65DDC736"/>
    <w:rsid w:val="00CE6B0D"/>
  </w:style>
  <w:style w:type="paragraph" w:customStyle="1" w:styleId="84738ECA6217410686088B76F096ECE5">
    <w:name w:val="84738ECA6217410686088B76F096ECE5"/>
    <w:rsid w:val="003109E7"/>
  </w:style>
  <w:style w:type="paragraph" w:customStyle="1" w:styleId="07F79DBE4E9C45D3882E575AD390446C">
    <w:name w:val="07F79DBE4E9C45D3882E575AD390446C"/>
    <w:rsid w:val="003109E7"/>
  </w:style>
  <w:style w:type="paragraph" w:customStyle="1" w:styleId="A77924943A454AE19A01C72FCC67E38F">
    <w:name w:val="A77924943A454AE19A01C72FCC67E38F"/>
    <w:rsid w:val="00310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ENERIX 2018">
      <a:dk1>
        <a:srgbClr val="565655"/>
      </a:dk1>
      <a:lt1>
        <a:sysClr val="window" lastClr="FFFFFF"/>
      </a:lt1>
      <a:dk2>
        <a:srgbClr val="EB5C0E"/>
      </a:dk2>
      <a:lt2>
        <a:srgbClr val="7F7F7F"/>
      </a:lt2>
      <a:accent1>
        <a:srgbClr val="6CACDF"/>
      </a:accent1>
      <a:accent2>
        <a:srgbClr val="0FB1BD"/>
      </a:accent2>
      <a:accent3>
        <a:srgbClr val="856FB0"/>
      </a:accent3>
      <a:accent4>
        <a:srgbClr val="DDDDDD"/>
      </a:accent4>
      <a:accent5>
        <a:srgbClr val="AAAAAA"/>
      </a:accent5>
      <a:accent6>
        <a:srgbClr val="7F7F7F"/>
      </a:accent6>
      <a:hlink>
        <a:srgbClr val="EB5C0E"/>
      </a:hlink>
      <a:folHlink>
        <a:srgbClr val="EB5C0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16D0-00BA-4733-9CB7-C6F852C2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GENERIX Group</vt:lpstr>
    </vt:vector>
  </TitlesOfParts>
  <Manager>GENERIX Group</Manager>
  <Company>GENERIX Group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GENERIX Group</dc:title>
  <dc:subject>GENERIX Group</dc:subject>
  <dc:creator>Benjamin Durget</dc:creator>
  <cp:keywords/>
  <dc:description>Version 1 du 16/10/2018</dc:description>
  <cp:lastModifiedBy>DURGET Benjamin</cp:lastModifiedBy>
  <cp:revision>4</cp:revision>
  <cp:lastPrinted>2017-12-01T14:29:00Z</cp:lastPrinted>
  <dcterms:created xsi:type="dcterms:W3CDTF">2018-10-16T12:13:00Z</dcterms:created>
  <dcterms:modified xsi:type="dcterms:W3CDTF">2018-10-16T12:15:00Z</dcterms:modified>
</cp:coreProperties>
</file>